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B24" w:rsidRPr="004D06AF" w:rsidRDefault="00107B24">
      <w:pPr>
        <w:rPr>
          <w:lang w:val="sr-Cyrl-RS"/>
        </w:rPr>
      </w:pPr>
    </w:p>
    <w:p w:rsidR="002A6C90" w:rsidRPr="004D06AF" w:rsidRDefault="002A6C90">
      <w:pPr>
        <w:rPr>
          <w:lang w:val="sr-Cyrl-RS"/>
        </w:rPr>
      </w:pPr>
    </w:p>
    <w:p w:rsidR="002A6C90" w:rsidRPr="004D06AF" w:rsidRDefault="002A6C90" w:rsidP="002A6C90">
      <w:pPr>
        <w:jc w:val="center"/>
        <w:rPr>
          <w:sz w:val="160"/>
          <w:lang w:val="sr-Cyrl-RS"/>
        </w:rPr>
      </w:pPr>
      <w:r w:rsidRPr="004D06AF">
        <w:rPr>
          <w:noProof/>
          <w:sz w:val="160"/>
        </w:rPr>
        <w:drawing>
          <wp:inline distT="0" distB="0" distL="0" distR="0" wp14:anchorId="332CAE41" wp14:editId="5425D3F8">
            <wp:extent cx="3151603" cy="1895475"/>
            <wp:effectExtent l="19050" t="0" r="0" b="0"/>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stretch>
                      <a:fillRect/>
                    </a:stretch>
                  </pic:blipFill>
                  <pic:spPr>
                    <a:xfrm>
                      <a:off x="0" y="0"/>
                      <a:ext cx="3151603" cy="1895475"/>
                    </a:xfrm>
                    <a:prstGeom prst="rect">
                      <a:avLst/>
                    </a:prstGeom>
                  </pic:spPr>
                </pic:pic>
              </a:graphicData>
            </a:graphic>
          </wp:inline>
        </w:drawing>
      </w:r>
    </w:p>
    <w:p w:rsidR="002A6C90" w:rsidRPr="004D06AF" w:rsidRDefault="002A6C90" w:rsidP="002A6C90">
      <w:pPr>
        <w:jc w:val="center"/>
        <w:rPr>
          <w:rFonts w:ascii="Arial" w:hAnsi="Arial" w:cs="Arial"/>
          <w:sz w:val="96"/>
          <w:lang w:val="sr-Cyrl-RS"/>
        </w:rPr>
      </w:pPr>
      <w:r w:rsidRPr="004D06AF">
        <w:rPr>
          <w:rFonts w:ascii="Arial" w:hAnsi="Arial" w:cs="Arial"/>
          <w:sz w:val="96"/>
          <w:lang w:val="sr-Cyrl-RS"/>
        </w:rPr>
        <w:t>БИЗНИС ПЛАН ЗА 2012-2014</w:t>
      </w:r>
    </w:p>
    <w:p w:rsidR="002A6C90" w:rsidRPr="004D06AF" w:rsidRDefault="002A6C90" w:rsidP="002A6C90">
      <w:pPr>
        <w:jc w:val="center"/>
        <w:rPr>
          <w:rFonts w:ascii="Arial" w:hAnsi="Arial" w:cs="Arial"/>
          <w:sz w:val="96"/>
          <w:lang w:val="sr-Cyrl-RS"/>
        </w:rPr>
      </w:pPr>
    </w:p>
    <w:p w:rsidR="004212C4" w:rsidRPr="004D06AF" w:rsidRDefault="002A6C90" w:rsidP="002A6C90">
      <w:pPr>
        <w:jc w:val="center"/>
        <w:rPr>
          <w:rFonts w:ascii="Arial" w:hAnsi="Arial" w:cs="Arial"/>
          <w:sz w:val="52"/>
          <w:lang w:val="sr-Cyrl-RS"/>
        </w:rPr>
      </w:pPr>
      <w:r w:rsidRPr="004D06AF">
        <w:rPr>
          <w:rFonts w:ascii="Arial" w:hAnsi="Arial" w:cs="Arial"/>
          <w:sz w:val="52"/>
          <w:lang w:val="sr-Cyrl-RS"/>
        </w:rPr>
        <w:t>ВПД ,,Тик-Так'' д.о.о.</w:t>
      </w:r>
    </w:p>
    <w:p w:rsidR="002A6C90" w:rsidRPr="004D06AF" w:rsidRDefault="002A6C90" w:rsidP="002A6C90">
      <w:pPr>
        <w:jc w:val="center"/>
        <w:rPr>
          <w:rFonts w:ascii="Arial" w:hAnsi="Arial" w:cs="Arial"/>
          <w:sz w:val="52"/>
          <w:lang w:val="sr-Cyrl-RS"/>
        </w:rPr>
      </w:pPr>
      <w:r w:rsidRPr="004D06AF">
        <w:rPr>
          <w:rFonts w:ascii="Arial" w:hAnsi="Arial" w:cs="Arial"/>
          <w:sz w:val="52"/>
          <w:lang w:val="sr-Cyrl-RS"/>
        </w:rPr>
        <w:t>Предузеће за промет сатова на велико</w:t>
      </w:r>
    </w:p>
    <w:p w:rsidR="004212C4" w:rsidRPr="004D06AF" w:rsidRDefault="004212C4" w:rsidP="002A6C90">
      <w:pPr>
        <w:jc w:val="center"/>
        <w:rPr>
          <w:rFonts w:ascii="Arial" w:hAnsi="Arial" w:cs="Arial"/>
          <w:sz w:val="52"/>
          <w:lang w:val="sr-Cyrl-RS"/>
        </w:rPr>
      </w:pPr>
    </w:p>
    <w:p w:rsidR="004212C4" w:rsidRPr="004D06AF" w:rsidRDefault="004212C4" w:rsidP="002A6C90">
      <w:pPr>
        <w:jc w:val="center"/>
        <w:rPr>
          <w:rFonts w:ascii="Arial" w:hAnsi="Arial" w:cs="Arial"/>
          <w:sz w:val="52"/>
          <w:lang w:val="sr-Cyrl-RS"/>
        </w:rPr>
      </w:pPr>
    </w:p>
    <w:p w:rsidR="002A6C90" w:rsidRPr="004D06AF" w:rsidRDefault="002A6C90" w:rsidP="002A6C90">
      <w:pPr>
        <w:rPr>
          <w:rFonts w:ascii="Arial" w:hAnsi="Arial" w:cs="Arial"/>
          <w:sz w:val="48"/>
          <w:lang w:val="sr-Cyrl-RS"/>
        </w:rPr>
      </w:pPr>
      <w:r w:rsidRPr="004D06AF">
        <w:rPr>
          <w:rFonts w:ascii="Arial" w:hAnsi="Arial" w:cs="Arial"/>
          <w:sz w:val="48"/>
          <w:lang w:val="sr-Cyrl-RS"/>
        </w:rPr>
        <w:t>Датум: 17.10.2012.</w:t>
      </w:r>
    </w:p>
    <w:p w:rsidR="002A6C90" w:rsidRPr="004D06AF" w:rsidRDefault="002A6C90" w:rsidP="002A6C90">
      <w:pPr>
        <w:jc w:val="center"/>
        <w:rPr>
          <w:rFonts w:ascii="Arial" w:hAnsi="Arial" w:cs="Arial"/>
          <w:sz w:val="52"/>
          <w:lang w:val="sr-Cyrl-RS"/>
        </w:rPr>
      </w:pPr>
    </w:p>
    <w:p w:rsidR="002A6C90" w:rsidRPr="004D06AF" w:rsidRDefault="002A6C90" w:rsidP="002A6C90">
      <w:pPr>
        <w:jc w:val="center"/>
        <w:rPr>
          <w:rFonts w:ascii="Arial" w:hAnsi="Arial" w:cs="Arial"/>
          <w:sz w:val="56"/>
          <w:lang w:val="sr-Cyrl-RS"/>
        </w:rPr>
      </w:pPr>
    </w:p>
    <w:p w:rsidR="002A6C90" w:rsidRPr="004D06AF" w:rsidRDefault="002A6C90" w:rsidP="002A6C90">
      <w:pPr>
        <w:jc w:val="center"/>
        <w:rPr>
          <w:rFonts w:ascii="Arial" w:hAnsi="Arial" w:cs="Arial"/>
          <w:b/>
          <w:sz w:val="96"/>
          <w:lang w:val="sr-Cyrl-RS"/>
        </w:rPr>
      </w:pPr>
    </w:p>
    <w:p w:rsidR="001A2963" w:rsidRPr="004D06AF" w:rsidRDefault="001A2963" w:rsidP="002A6C90">
      <w:pPr>
        <w:rPr>
          <w:rFonts w:ascii="Arial" w:hAnsi="Arial" w:cs="Arial"/>
          <w:b/>
          <w:sz w:val="72"/>
          <w:lang w:val="sr-Cyrl-RS"/>
        </w:rPr>
      </w:pPr>
    </w:p>
    <w:p w:rsidR="002A6C90" w:rsidRPr="004D06AF" w:rsidRDefault="002A6C90" w:rsidP="002A6C90">
      <w:pPr>
        <w:rPr>
          <w:rFonts w:ascii="Arial" w:hAnsi="Arial" w:cs="Arial"/>
          <w:b/>
          <w:sz w:val="72"/>
          <w:lang w:val="sr-Cyrl-RS"/>
        </w:rPr>
      </w:pPr>
      <w:r w:rsidRPr="004D06AF">
        <w:rPr>
          <w:rFonts w:ascii="Arial" w:hAnsi="Arial" w:cs="Arial"/>
          <w:b/>
          <w:sz w:val="72"/>
          <w:lang w:val="sr-Cyrl-RS"/>
        </w:rPr>
        <w:t>Контакт</w:t>
      </w:r>
    </w:p>
    <w:p w:rsidR="006524CB" w:rsidRPr="004D06AF" w:rsidRDefault="006524CB" w:rsidP="002A6C90">
      <w:pPr>
        <w:rPr>
          <w:rFonts w:ascii="Arial" w:hAnsi="Arial" w:cs="Arial"/>
          <w:b/>
          <w:sz w:val="72"/>
          <w:lang w:val="sr-Cyrl-RS"/>
        </w:rPr>
      </w:pPr>
    </w:p>
    <w:p w:rsidR="002A6C90" w:rsidRPr="004D06AF" w:rsidRDefault="002A6C90" w:rsidP="002A6C90">
      <w:pPr>
        <w:ind w:firstLine="720"/>
        <w:rPr>
          <w:rFonts w:ascii="Arial" w:hAnsi="Arial" w:cs="Arial"/>
          <w:sz w:val="34"/>
          <w:szCs w:val="34"/>
          <w:lang w:val="sr-Cyrl-RS"/>
        </w:rPr>
      </w:pPr>
      <w:r w:rsidRPr="004D06AF">
        <w:rPr>
          <w:rFonts w:ascii="Arial" w:hAnsi="Arial" w:cs="Arial"/>
          <w:sz w:val="36"/>
          <w:lang w:val="sr-Cyrl-RS"/>
        </w:rPr>
        <w:t>Организација:</w:t>
      </w:r>
      <w:r w:rsidRPr="004D06AF">
        <w:rPr>
          <w:rFonts w:ascii="Arial" w:hAnsi="Arial" w:cs="Arial"/>
          <w:sz w:val="36"/>
          <w:lang w:val="sr-Cyrl-RS"/>
        </w:rPr>
        <w:tab/>
      </w:r>
      <w:r w:rsidRPr="004D06AF">
        <w:rPr>
          <w:rFonts w:ascii="Arial" w:hAnsi="Arial" w:cs="Arial"/>
          <w:sz w:val="34"/>
          <w:szCs w:val="34"/>
          <w:lang w:val="sr-Cyrl-RS"/>
        </w:rPr>
        <w:t>ВПД ,,Тик-Так'' д.о.о.</w:t>
      </w:r>
    </w:p>
    <w:p w:rsidR="002A6C90" w:rsidRPr="004D06AF" w:rsidRDefault="002A6C90" w:rsidP="002A6C90">
      <w:pPr>
        <w:ind w:firstLine="720"/>
        <w:rPr>
          <w:rFonts w:ascii="Arial" w:hAnsi="Arial" w:cs="Arial"/>
          <w:sz w:val="34"/>
          <w:szCs w:val="34"/>
          <w:lang w:val="sr-Cyrl-RS"/>
        </w:rPr>
      </w:pPr>
      <w:r w:rsidRPr="004D06AF">
        <w:rPr>
          <w:rFonts w:ascii="Arial" w:hAnsi="Arial" w:cs="Arial"/>
          <w:sz w:val="36"/>
          <w:lang w:val="sr-Cyrl-RS"/>
        </w:rPr>
        <w:t>Адреса:</w:t>
      </w:r>
      <w:r w:rsidRPr="004D06AF">
        <w:rPr>
          <w:rFonts w:ascii="Arial" w:hAnsi="Arial" w:cs="Arial"/>
          <w:sz w:val="36"/>
          <w:lang w:val="sr-Cyrl-RS"/>
        </w:rPr>
        <w:tab/>
      </w:r>
      <w:r w:rsidRPr="004D06AF">
        <w:rPr>
          <w:rFonts w:ascii="Arial" w:hAnsi="Arial" w:cs="Arial"/>
          <w:sz w:val="36"/>
          <w:lang w:val="sr-Cyrl-RS"/>
        </w:rPr>
        <w:tab/>
      </w:r>
      <w:r w:rsidRPr="004D06AF">
        <w:rPr>
          <w:rFonts w:ascii="Arial" w:hAnsi="Arial" w:cs="Arial"/>
          <w:sz w:val="36"/>
          <w:lang w:val="sr-Cyrl-RS"/>
        </w:rPr>
        <w:tab/>
      </w:r>
      <w:r w:rsidRPr="004D06AF">
        <w:rPr>
          <w:rFonts w:ascii="Arial" w:hAnsi="Arial" w:cs="Arial"/>
          <w:sz w:val="34"/>
          <w:szCs w:val="34"/>
          <w:lang w:val="sr-Cyrl-RS"/>
        </w:rPr>
        <w:t>Трг Краља Милана број 8, 18000 Ниш</w:t>
      </w:r>
    </w:p>
    <w:p w:rsidR="002A6C90" w:rsidRPr="004D06AF" w:rsidRDefault="002A6C90" w:rsidP="002A6C90">
      <w:pPr>
        <w:ind w:firstLine="720"/>
        <w:rPr>
          <w:rFonts w:ascii="Arial" w:hAnsi="Arial" w:cs="Arial"/>
          <w:sz w:val="36"/>
          <w:lang w:val="sr-Cyrl-RS"/>
        </w:rPr>
      </w:pPr>
      <w:r w:rsidRPr="004D06AF">
        <w:rPr>
          <w:rFonts w:ascii="Arial" w:hAnsi="Arial" w:cs="Arial"/>
          <w:sz w:val="36"/>
          <w:lang w:val="sr-Cyrl-RS"/>
        </w:rPr>
        <w:t>Телефон:</w:t>
      </w:r>
      <w:r w:rsidR="006524CB" w:rsidRPr="004D06AF">
        <w:rPr>
          <w:rFonts w:ascii="Arial" w:hAnsi="Arial" w:cs="Arial"/>
          <w:sz w:val="36"/>
          <w:lang w:val="sr-Cyrl-RS"/>
        </w:rPr>
        <w:tab/>
      </w:r>
      <w:r w:rsidRPr="004D06AF">
        <w:rPr>
          <w:rFonts w:ascii="Arial" w:hAnsi="Arial" w:cs="Arial"/>
          <w:sz w:val="36"/>
          <w:lang w:val="sr-Cyrl-RS"/>
        </w:rPr>
        <w:tab/>
        <w:t xml:space="preserve"> </w:t>
      </w:r>
      <w:r w:rsidRPr="004D06AF">
        <w:rPr>
          <w:rFonts w:ascii="Arial" w:hAnsi="Arial" w:cs="Arial"/>
          <w:sz w:val="34"/>
          <w:szCs w:val="34"/>
          <w:lang w:val="sr-Cyrl-RS"/>
        </w:rPr>
        <w:t>018/249-270</w:t>
      </w:r>
    </w:p>
    <w:p w:rsidR="002A6C90" w:rsidRPr="004D06AF" w:rsidRDefault="002A6C90" w:rsidP="002A6C90">
      <w:pPr>
        <w:ind w:firstLine="720"/>
        <w:rPr>
          <w:rFonts w:ascii="Arial" w:hAnsi="Arial" w:cs="Arial"/>
          <w:sz w:val="34"/>
          <w:szCs w:val="34"/>
          <w:lang w:val="sr-Cyrl-RS"/>
        </w:rPr>
      </w:pPr>
      <w:r w:rsidRPr="004D06AF">
        <w:rPr>
          <w:rFonts w:ascii="Arial" w:hAnsi="Arial" w:cs="Arial"/>
          <w:sz w:val="36"/>
          <w:lang w:val="sr-Cyrl-RS"/>
        </w:rPr>
        <w:t>Фах:</w:t>
      </w:r>
      <w:r w:rsidR="006524CB" w:rsidRPr="004D06AF">
        <w:rPr>
          <w:rFonts w:ascii="Arial" w:hAnsi="Arial" w:cs="Arial"/>
          <w:sz w:val="36"/>
          <w:lang w:val="sr-Cyrl-RS"/>
        </w:rPr>
        <w:tab/>
      </w:r>
      <w:r w:rsidR="006524CB" w:rsidRPr="004D06AF">
        <w:rPr>
          <w:rFonts w:ascii="Arial" w:hAnsi="Arial" w:cs="Arial"/>
          <w:sz w:val="36"/>
          <w:lang w:val="sr-Cyrl-RS"/>
        </w:rPr>
        <w:tab/>
      </w:r>
      <w:r w:rsidR="006524CB" w:rsidRPr="004D06AF">
        <w:rPr>
          <w:rFonts w:ascii="Arial" w:hAnsi="Arial" w:cs="Arial"/>
          <w:sz w:val="36"/>
          <w:lang w:val="sr-Cyrl-RS"/>
        </w:rPr>
        <w:tab/>
      </w:r>
      <w:r w:rsidRPr="004D06AF">
        <w:rPr>
          <w:rFonts w:ascii="Arial" w:hAnsi="Arial" w:cs="Arial"/>
          <w:sz w:val="34"/>
          <w:szCs w:val="34"/>
          <w:lang w:val="sr-Cyrl-RS"/>
        </w:rPr>
        <w:t>018-247-270</w:t>
      </w:r>
    </w:p>
    <w:p w:rsidR="002A6C90" w:rsidRPr="004D06AF" w:rsidRDefault="002A6C90" w:rsidP="002A6C90">
      <w:pPr>
        <w:ind w:firstLine="720"/>
        <w:rPr>
          <w:rFonts w:ascii="Arial" w:hAnsi="Arial" w:cs="Arial"/>
          <w:sz w:val="34"/>
          <w:szCs w:val="34"/>
          <w:lang w:val="sr-Cyrl-RS"/>
        </w:rPr>
      </w:pPr>
      <w:r w:rsidRPr="004D06AF">
        <w:rPr>
          <w:rFonts w:ascii="Arial" w:hAnsi="Arial" w:cs="Arial"/>
          <w:sz w:val="36"/>
          <w:lang w:val="sr-Cyrl-RS"/>
        </w:rPr>
        <w:t>Веб сајт:</w:t>
      </w:r>
      <w:r w:rsidR="006524CB" w:rsidRPr="004D06AF">
        <w:rPr>
          <w:rFonts w:ascii="Arial" w:hAnsi="Arial" w:cs="Arial"/>
          <w:sz w:val="36"/>
          <w:lang w:val="sr-Cyrl-RS"/>
        </w:rPr>
        <w:tab/>
      </w:r>
      <w:r w:rsidR="006524CB" w:rsidRPr="004D06AF">
        <w:rPr>
          <w:rFonts w:ascii="Arial" w:hAnsi="Arial" w:cs="Arial"/>
          <w:sz w:val="36"/>
          <w:lang w:val="sr-Cyrl-RS"/>
        </w:rPr>
        <w:tab/>
      </w:r>
      <w:r w:rsidRPr="004D06AF">
        <w:rPr>
          <w:rFonts w:ascii="Arial" w:hAnsi="Arial" w:cs="Arial"/>
          <w:sz w:val="34"/>
          <w:szCs w:val="34"/>
          <w:lang w:val="sr-Cyrl-RS"/>
        </w:rPr>
        <w:t>Vpdtik-tak.webs.com</w:t>
      </w:r>
    </w:p>
    <w:p w:rsidR="002A6C90" w:rsidRPr="004D06AF" w:rsidRDefault="002A6C90" w:rsidP="002A6C90">
      <w:pPr>
        <w:ind w:firstLine="720"/>
        <w:rPr>
          <w:rFonts w:ascii="Arial" w:hAnsi="Arial" w:cs="Arial"/>
          <w:sz w:val="34"/>
          <w:szCs w:val="34"/>
          <w:lang w:val="sr-Cyrl-RS"/>
        </w:rPr>
      </w:pPr>
      <w:r w:rsidRPr="004D06AF">
        <w:rPr>
          <w:rFonts w:ascii="Arial" w:hAnsi="Arial" w:cs="Arial"/>
          <w:sz w:val="36"/>
          <w:lang w:val="sr-Cyrl-RS"/>
        </w:rPr>
        <w:t>Е-маил:</w:t>
      </w:r>
      <w:r w:rsidRPr="004D06AF">
        <w:rPr>
          <w:rFonts w:ascii="Arial" w:hAnsi="Arial" w:cs="Arial"/>
          <w:sz w:val="36"/>
          <w:lang w:val="sr-Cyrl-RS"/>
        </w:rPr>
        <w:tab/>
      </w:r>
      <w:r w:rsidRPr="004D06AF">
        <w:rPr>
          <w:rFonts w:ascii="Arial" w:hAnsi="Arial" w:cs="Arial"/>
          <w:sz w:val="36"/>
          <w:lang w:val="sr-Cyrl-RS"/>
        </w:rPr>
        <w:tab/>
      </w:r>
      <w:r w:rsidRPr="004D06AF">
        <w:rPr>
          <w:rFonts w:ascii="Arial" w:hAnsi="Arial" w:cs="Arial"/>
          <w:sz w:val="36"/>
          <w:lang w:val="sr-Cyrl-RS"/>
        </w:rPr>
        <w:tab/>
      </w:r>
      <w:hyperlink r:id="rId10" w:history="1">
        <w:r w:rsidRPr="004D06AF">
          <w:rPr>
            <w:rFonts w:ascii="Arial" w:hAnsi="Arial" w:cs="Arial"/>
            <w:sz w:val="34"/>
            <w:szCs w:val="34"/>
            <w:lang w:val="sr-Cyrl-RS"/>
          </w:rPr>
          <w:t>tiktak.ppsn@yahoo.com</w:t>
        </w:r>
      </w:hyperlink>
    </w:p>
    <w:p w:rsidR="002A6C90" w:rsidRPr="004D06AF" w:rsidRDefault="002A6C90" w:rsidP="002A6C90">
      <w:pPr>
        <w:ind w:firstLine="720"/>
        <w:rPr>
          <w:rFonts w:ascii="Arial" w:hAnsi="Arial" w:cs="Arial"/>
          <w:sz w:val="36"/>
          <w:lang w:val="sr-Cyrl-RS"/>
        </w:rPr>
      </w:pPr>
    </w:p>
    <w:p w:rsidR="002A6C90" w:rsidRPr="004D06AF" w:rsidRDefault="002A6C90" w:rsidP="002A6C90">
      <w:pPr>
        <w:ind w:firstLine="720"/>
        <w:rPr>
          <w:rFonts w:ascii="Arial" w:hAnsi="Arial" w:cs="Arial"/>
          <w:sz w:val="36"/>
          <w:lang w:val="sr-Cyrl-RS"/>
        </w:rPr>
      </w:pPr>
      <w:r w:rsidRPr="004D06AF">
        <w:rPr>
          <w:rFonts w:ascii="Arial" w:hAnsi="Arial" w:cs="Arial"/>
          <w:sz w:val="36"/>
          <w:lang w:val="sr-Cyrl-RS"/>
        </w:rPr>
        <w:t xml:space="preserve">Бавимо се: </w:t>
      </w:r>
      <w:r w:rsidRPr="004D06AF">
        <w:rPr>
          <w:rFonts w:ascii="Arial" w:hAnsi="Arial" w:cs="Arial"/>
          <w:sz w:val="36"/>
          <w:lang w:val="sr-Cyrl-RS"/>
        </w:rPr>
        <w:tab/>
      </w:r>
      <w:r w:rsidRPr="004D06AF">
        <w:rPr>
          <w:rFonts w:ascii="Arial" w:hAnsi="Arial" w:cs="Arial"/>
          <w:sz w:val="36"/>
          <w:lang w:val="sr-Cyrl-RS"/>
        </w:rPr>
        <w:tab/>
      </w:r>
      <w:r w:rsidR="005A6577">
        <w:rPr>
          <w:rFonts w:ascii="Arial" w:hAnsi="Arial" w:cs="Arial"/>
          <w:sz w:val="34"/>
          <w:szCs w:val="34"/>
          <w:lang w:val="sr-Cyrl-RS"/>
        </w:rPr>
        <w:t>трговином сатов</w:t>
      </w:r>
      <w:r w:rsidRPr="004D06AF">
        <w:rPr>
          <w:rFonts w:ascii="Arial" w:hAnsi="Arial" w:cs="Arial"/>
          <w:sz w:val="34"/>
          <w:szCs w:val="34"/>
          <w:lang w:val="sr-Cyrl-RS"/>
        </w:rPr>
        <w:t>а на велико</w:t>
      </w:r>
    </w:p>
    <w:p w:rsidR="002A6C90" w:rsidRPr="004D06AF" w:rsidRDefault="002A6C90" w:rsidP="002A6C90">
      <w:pPr>
        <w:ind w:firstLine="720"/>
        <w:rPr>
          <w:rFonts w:ascii="Arial" w:hAnsi="Arial" w:cs="Arial"/>
          <w:sz w:val="34"/>
          <w:szCs w:val="34"/>
          <w:lang w:val="sr-Cyrl-RS"/>
        </w:rPr>
      </w:pPr>
      <w:r w:rsidRPr="004D06AF">
        <w:rPr>
          <w:rFonts w:ascii="Arial" w:hAnsi="Arial" w:cs="Arial"/>
          <w:sz w:val="36"/>
          <w:lang w:val="sr-Cyrl-RS"/>
        </w:rPr>
        <w:t>Основани смо:</w:t>
      </w:r>
      <w:r w:rsidRPr="004D06AF">
        <w:rPr>
          <w:rFonts w:ascii="Arial" w:hAnsi="Arial" w:cs="Arial"/>
          <w:sz w:val="36"/>
          <w:lang w:val="sr-Cyrl-RS"/>
        </w:rPr>
        <w:tab/>
      </w:r>
      <w:r w:rsidRPr="004D06AF">
        <w:rPr>
          <w:rFonts w:ascii="Arial" w:hAnsi="Arial" w:cs="Arial"/>
          <w:sz w:val="34"/>
          <w:szCs w:val="34"/>
          <w:lang w:val="sr-Cyrl-RS"/>
        </w:rPr>
        <w:t>2011.</w:t>
      </w:r>
      <w:r w:rsidR="006524CB" w:rsidRPr="004D06AF">
        <w:rPr>
          <w:rFonts w:ascii="Arial" w:hAnsi="Arial" w:cs="Arial"/>
          <w:sz w:val="34"/>
          <w:szCs w:val="34"/>
          <w:lang w:val="sr-Cyrl-RS"/>
        </w:rPr>
        <w:t xml:space="preserve"> године</w:t>
      </w:r>
    </w:p>
    <w:p w:rsidR="00DE3D24" w:rsidRPr="004D06AF" w:rsidRDefault="00DE3D24" w:rsidP="002A6C90">
      <w:pPr>
        <w:ind w:firstLine="720"/>
        <w:rPr>
          <w:rFonts w:ascii="Arial" w:hAnsi="Arial" w:cs="Arial"/>
          <w:sz w:val="34"/>
          <w:szCs w:val="34"/>
          <w:lang w:val="sr-Cyrl-RS"/>
        </w:rPr>
      </w:pPr>
    </w:p>
    <w:p w:rsidR="00DE3D24" w:rsidRPr="004D06AF" w:rsidRDefault="00DE3D24" w:rsidP="002A6C90">
      <w:pPr>
        <w:ind w:firstLine="720"/>
        <w:rPr>
          <w:rFonts w:ascii="Arial" w:hAnsi="Arial" w:cs="Arial"/>
          <w:sz w:val="36"/>
          <w:lang w:val="sr-Cyrl-RS"/>
        </w:rPr>
      </w:pPr>
    </w:p>
    <w:p w:rsidR="002A6C90" w:rsidRPr="004D06AF" w:rsidRDefault="002A6C90" w:rsidP="002A6C90">
      <w:pPr>
        <w:ind w:firstLine="720"/>
        <w:rPr>
          <w:rFonts w:ascii="Arial" w:hAnsi="Arial" w:cs="Arial"/>
          <w:sz w:val="36"/>
          <w:lang w:val="sr-Cyrl-RS"/>
        </w:rPr>
      </w:pPr>
      <w:r w:rsidRPr="004D06AF">
        <w:rPr>
          <w:rFonts w:ascii="Arial" w:hAnsi="Arial" w:cs="Arial"/>
          <w:sz w:val="36"/>
          <w:lang w:val="sr-Cyrl-RS"/>
        </w:rPr>
        <w:t>Напомена:</w:t>
      </w:r>
    </w:p>
    <w:p w:rsidR="002A6C90" w:rsidRPr="004D06AF" w:rsidRDefault="002A6C90" w:rsidP="002A6C90">
      <w:pPr>
        <w:ind w:firstLine="720"/>
        <w:rPr>
          <w:rFonts w:ascii="Arial" w:hAnsi="Arial" w:cs="Arial"/>
          <w:sz w:val="44"/>
          <w:lang w:val="sr-Cyrl-RS"/>
        </w:rPr>
      </w:pPr>
    </w:p>
    <w:p w:rsidR="002A6C90" w:rsidRPr="004D06AF" w:rsidRDefault="002A6C90" w:rsidP="002A6C90">
      <w:pPr>
        <w:rPr>
          <w:rFonts w:ascii="Arial" w:hAnsi="Arial" w:cs="Arial"/>
          <w:sz w:val="48"/>
          <w:lang w:val="sr-Cyrl-RS"/>
        </w:rPr>
      </w:pPr>
    </w:p>
    <w:p w:rsidR="002A6C90" w:rsidRPr="004D06AF" w:rsidRDefault="002A6C90" w:rsidP="002A6C90">
      <w:pPr>
        <w:jc w:val="center"/>
        <w:rPr>
          <w:rFonts w:ascii="Arial" w:hAnsi="Arial" w:cs="Arial"/>
          <w:sz w:val="56"/>
          <w:lang w:val="sr-Cyrl-RS"/>
        </w:rPr>
      </w:pPr>
    </w:p>
    <w:p w:rsidR="002A6C90" w:rsidRPr="004D06AF" w:rsidRDefault="002A6C90" w:rsidP="002A6C90">
      <w:pPr>
        <w:jc w:val="center"/>
        <w:rPr>
          <w:rFonts w:ascii="Arial" w:hAnsi="Arial" w:cs="Arial"/>
          <w:sz w:val="56"/>
          <w:lang w:val="sr-Cyrl-RS"/>
        </w:rPr>
      </w:pPr>
    </w:p>
    <w:p w:rsidR="004E15EA" w:rsidRPr="004D06AF" w:rsidRDefault="004E15EA" w:rsidP="00C85CF9">
      <w:pPr>
        <w:rPr>
          <w:rFonts w:ascii="Arial" w:hAnsi="Arial" w:cs="Arial"/>
          <w:sz w:val="28"/>
          <w:lang w:val="sr-Cyrl-RS"/>
        </w:rPr>
      </w:pPr>
    </w:p>
    <w:p w:rsidR="004E15EA" w:rsidRPr="004D06AF" w:rsidRDefault="004E15EA" w:rsidP="004E15EA">
      <w:pPr>
        <w:pStyle w:val="ListParagraph"/>
        <w:rPr>
          <w:rFonts w:ascii="Arial" w:hAnsi="Arial" w:cs="Arial"/>
          <w:sz w:val="28"/>
          <w:lang w:val="sr-Cyrl-RS"/>
        </w:rPr>
      </w:pPr>
    </w:p>
    <w:p w:rsidR="006524CB" w:rsidRPr="004D06AF" w:rsidRDefault="006524CB" w:rsidP="00FB0E19">
      <w:pPr>
        <w:rPr>
          <w:rFonts w:ascii="Arial" w:hAnsi="Arial" w:cs="Arial"/>
          <w:sz w:val="36"/>
          <w:lang w:val="sr-Cyrl-RS"/>
        </w:rPr>
      </w:pPr>
    </w:p>
    <w:p w:rsidR="006524CB" w:rsidRPr="004D06AF" w:rsidRDefault="006524CB" w:rsidP="00FB0E19">
      <w:pPr>
        <w:rPr>
          <w:rFonts w:ascii="Arial" w:hAnsi="Arial" w:cs="Arial"/>
          <w:sz w:val="36"/>
          <w:lang w:val="sr-Cyrl-RS"/>
        </w:rPr>
      </w:pPr>
    </w:p>
    <w:p w:rsidR="004B679D" w:rsidRPr="004D06AF" w:rsidRDefault="004B679D" w:rsidP="00FB0E19">
      <w:pPr>
        <w:rPr>
          <w:rFonts w:ascii="Arial" w:hAnsi="Arial" w:cs="Arial"/>
          <w:sz w:val="36"/>
          <w:lang w:val="sr-Cyrl-RS"/>
        </w:rPr>
      </w:pPr>
    </w:p>
    <w:p w:rsidR="004B679D" w:rsidRPr="004D06AF" w:rsidRDefault="004B679D" w:rsidP="00FB0E19">
      <w:pPr>
        <w:rPr>
          <w:rFonts w:ascii="Arial" w:hAnsi="Arial" w:cs="Arial"/>
          <w:sz w:val="36"/>
          <w:lang w:val="sr-Cyrl-RS"/>
        </w:rPr>
      </w:pPr>
    </w:p>
    <w:p w:rsidR="003D52F9" w:rsidRPr="004D06AF" w:rsidRDefault="00FB0E19" w:rsidP="00FB0E19">
      <w:pPr>
        <w:rPr>
          <w:rFonts w:ascii="Arial" w:hAnsi="Arial" w:cs="Arial"/>
          <w:b/>
          <w:sz w:val="40"/>
          <w:lang w:val="sr-Cyrl-RS"/>
        </w:rPr>
      </w:pPr>
      <w:r w:rsidRPr="004D06AF">
        <w:rPr>
          <w:rFonts w:ascii="Arial" w:hAnsi="Arial" w:cs="Arial"/>
          <w:b/>
          <w:sz w:val="52"/>
          <w:lang w:val="sr-Cyrl-RS"/>
        </w:rPr>
        <w:t>Садржај</w:t>
      </w:r>
    </w:p>
    <w:p w:rsidR="00FB0E19" w:rsidRPr="004D06AF" w:rsidRDefault="00FB0E19" w:rsidP="00FB0E19">
      <w:pPr>
        <w:rPr>
          <w:rFonts w:ascii="Arial" w:hAnsi="Arial" w:cs="Arial"/>
          <w:sz w:val="36"/>
          <w:lang w:val="sr-Cyrl-RS"/>
        </w:rPr>
      </w:pPr>
    </w:p>
    <w:p w:rsidR="00FB0E19" w:rsidRPr="004D06AF" w:rsidRDefault="00FB0E19" w:rsidP="00FB0E19">
      <w:pPr>
        <w:rPr>
          <w:rFonts w:ascii="Arial" w:hAnsi="Arial" w:cs="Arial"/>
          <w:sz w:val="36"/>
          <w:lang w:val="sr-Cyrl-RS"/>
        </w:rPr>
      </w:pPr>
    </w:p>
    <w:p w:rsidR="00FB0E19" w:rsidRPr="004D06AF" w:rsidRDefault="00FB0E19" w:rsidP="00FB0E19">
      <w:pPr>
        <w:pStyle w:val="ListParagraph"/>
        <w:numPr>
          <w:ilvl w:val="0"/>
          <w:numId w:val="2"/>
        </w:numPr>
        <w:ind w:left="1276" w:hanging="850"/>
        <w:rPr>
          <w:rFonts w:ascii="Arial" w:hAnsi="Arial" w:cs="Arial"/>
          <w:sz w:val="36"/>
          <w:lang w:val="sr-Cyrl-RS"/>
        </w:rPr>
      </w:pPr>
      <w:r w:rsidRPr="004D06AF">
        <w:rPr>
          <w:rFonts w:ascii="Arial" w:hAnsi="Arial" w:cs="Arial"/>
          <w:sz w:val="36"/>
          <w:lang w:val="sr-Cyrl-RS"/>
        </w:rPr>
        <w:t>Резиме</w:t>
      </w:r>
    </w:p>
    <w:p w:rsidR="003D52F9" w:rsidRPr="004D06AF" w:rsidRDefault="00FB0E19" w:rsidP="00FB0E19">
      <w:pPr>
        <w:pStyle w:val="ListParagraph"/>
        <w:numPr>
          <w:ilvl w:val="1"/>
          <w:numId w:val="2"/>
        </w:numPr>
        <w:ind w:left="1276" w:hanging="850"/>
        <w:rPr>
          <w:rFonts w:ascii="Arial" w:hAnsi="Arial" w:cs="Arial"/>
          <w:sz w:val="32"/>
          <w:lang w:val="sr-Cyrl-RS"/>
        </w:rPr>
      </w:pPr>
      <w:r w:rsidRPr="004D06AF">
        <w:rPr>
          <w:rFonts w:ascii="Arial" w:hAnsi="Arial" w:cs="Arial"/>
          <w:sz w:val="32"/>
          <w:lang w:val="sr-Cyrl-RS"/>
        </w:rPr>
        <w:t>Опис пословног концепта</w:t>
      </w:r>
    </w:p>
    <w:p w:rsidR="00FB0E19" w:rsidRPr="004D06AF" w:rsidRDefault="00FB0E19" w:rsidP="00FB0E19">
      <w:pPr>
        <w:pStyle w:val="ListParagraph"/>
        <w:numPr>
          <w:ilvl w:val="1"/>
          <w:numId w:val="2"/>
        </w:numPr>
        <w:ind w:left="1276" w:hanging="850"/>
        <w:rPr>
          <w:rFonts w:ascii="Arial" w:hAnsi="Arial" w:cs="Arial"/>
          <w:sz w:val="32"/>
          <w:lang w:val="sr-Cyrl-RS"/>
        </w:rPr>
      </w:pPr>
      <w:r w:rsidRPr="004D06AF">
        <w:rPr>
          <w:rFonts w:ascii="Arial" w:hAnsi="Arial" w:cs="Arial"/>
          <w:sz w:val="32"/>
          <w:lang w:val="sr-Cyrl-RS"/>
        </w:rPr>
        <w:t xml:space="preserve">Повољности и стратегије </w:t>
      </w:r>
    </w:p>
    <w:p w:rsidR="00FB0E19" w:rsidRPr="004D06AF" w:rsidRDefault="00FB0E19" w:rsidP="00FB0E19">
      <w:pPr>
        <w:pStyle w:val="ListParagraph"/>
        <w:numPr>
          <w:ilvl w:val="1"/>
          <w:numId w:val="2"/>
        </w:numPr>
        <w:ind w:left="1276" w:hanging="850"/>
        <w:rPr>
          <w:rFonts w:ascii="Arial" w:hAnsi="Arial" w:cs="Arial"/>
          <w:sz w:val="32"/>
          <w:lang w:val="sr-Cyrl-RS"/>
        </w:rPr>
      </w:pPr>
      <w:r w:rsidRPr="004D06AF">
        <w:rPr>
          <w:rFonts w:ascii="Arial" w:hAnsi="Arial" w:cs="Arial"/>
          <w:sz w:val="32"/>
          <w:lang w:val="sr-Cyrl-RS"/>
        </w:rPr>
        <w:t>Ко</w:t>
      </w:r>
      <w:bookmarkStart w:id="0" w:name="_GoBack"/>
      <w:bookmarkEnd w:id="0"/>
      <w:r w:rsidRPr="004D06AF">
        <w:rPr>
          <w:rFonts w:ascii="Arial" w:hAnsi="Arial" w:cs="Arial"/>
          <w:sz w:val="32"/>
          <w:lang w:val="sr-Cyrl-RS"/>
        </w:rPr>
        <w:t>нкурентске предности</w:t>
      </w:r>
    </w:p>
    <w:p w:rsidR="00FB0E19" w:rsidRPr="004D06AF" w:rsidRDefault="00FB0E19" w:rsidP="00FB0E19">
      <w:pPr>
        <w:pStyle w:val="ListParagraph"/>
        <w:numPr>
          <w:ilvl w:val="1"/>
          <w:numId w:val="2"/>
        </w:numPr>
        <w:ind w:left="1276" w:hanging="850"/>
        <w:rPr>
          <w:rFonts w:ascii="Arial" w:hAnsi="Arial" w:cs="Arial"/>
          <w:sz w:val="32"/>
          <w:lang w:val="sr-Cyrl-RS"/>
        </w:rPr>
      </w:pPr>
      <w:r w:rsidRPr="004D06AF">
        <w:rPr>
          <w:rFonts w:ascii="Arial" w:hAnsi="Arial" w:cs="Arial"/>
          <w:sz w:val="32"/>
          <w:lang w:val="sr-Cyrl-RS"/>
        </w:rPr>
        <w:t>Тим</w:t>
      </w:r>
    </w:p>
    <w:p w:rsidR="00FB0E19" w:rsidRPr="004D06AF" w:rsidRDefault="00D8394B" w:rsidP="00D8394B">
      <w:pPr>
        <w:pStyle w:val="ListParagraph"/>
        <w:numPr>
          <w:ilvl w:val="0"/>
          <w:numId w:val="2"/>
        </w:numPr>
        <w:ind w:left="1276" w:hanging="850"/>
        <w:rPr>
          <w:rFonts w:ascii="Arial" w:hAnsi="Arial" w:cs="Arial"/>
          <w:sz w:val="36"/>
          <w:lang w:val="sr-Cyrl-RS"/>
        </w:rPr>
      </w:pPr>
      <w:r w:rsidRPr="004D06AF">
        <w:rPr>
          <w:rFonts w:ascii="Arial" w:hAnsi="Arial" w:cs="Arial"/>
          <w:sz w:val="36"/>
          <w:lang w:val="sr-Cyrl-RS"/>
        </w:rPr>
        <w:t>Пословна обалст предузећа</w:t>
      </w:r>
    </w:p>
    <w:p w:rsidR="00D8394B" w:rsidRPr="004D06AF" w:rsidRDefault="00D8394B" w:rsidP="00D8394B">
      <w:pPr>
        <w:ind w:left="1276" w:hanging="850"/>
        <w:rPr>
          <w:rFonts w:ascii="Arial" w:hAnsi="Arial" w:cs="Arial"/>
          <w:sz w:val="32"/>
          <w:lang w:val="sr-Cyrl-RS"/>
        </w:rPr>
      </w:pPr>
      <w:r w:rsidRPr="004D06AF">
        <w:rPr>
          <w:rFonts w:ascii="Arial" w:hAnsi="Arial" w:cs="Arial"/>
          <w:sz w:val="24"/>
          <w:lang w:val="sr-Cyrl-RS"/>
        </w:rPr>
        <w:t>2.1.</w:t>
      </w:r>
      <w:r w:rsidRPr="004D06AF">
        <w:rPr>
          <w:rFonts w:ascii="Arial" w:hAnsi="Arial" w:cs="Arial"/>
          <w:sz w:val="36"/>
          <w:lang w:val="sr-Cyrl-RS"/>
        </w:rPr>
        <w:tab/>
      </w:r>
      <w:r w:rsidRPr="004D06AF">
        <w:rPr>
          <w:rFonts w:ascii="Arial" w:hAnsi="Arial" w:cs="Arial"/>
          <w:sz w:val="32"/>
          <w:lang w:val="sr-Cyrl-RS"/>
        </w:rPr>
        <w:t>Пословна област</w:t>
      </w:r>
    </w:p>
    <w:p w:rsidR="00D8394B" w:rsidRPr="004D06AF" w:rsidRDefault="00D8394B" w:rsidP="00D8394B">
      <w:pPr>
        <w:ind w:left="1276" w:hanging="850"/>
        <w:rPr>
          <w:rFonts w:ascii="Arial" w:hAnsi="Arial" w:cs="Arial"/>
          <w:sz w:val="36"/>
          <w:lang w:val="sr-Cyrl-RS"/>
        </w:rPr>
      </w:pPr>
      <w:r w:rsidRPr="004D06AF">
        <w:rPr>
          <w:rFonts w:ascii="Arial" w:hAnsi="Arial" w:cs="Arial"/>
          <w:sz w:val="24"/>
          <w:lang w:val="sr-Cyrl-RS"/>
        </w:rPr>
        <w:t>2.2.</w:t>
      </w:r>
      <w:r w:rsidRPr="004D06AF">
        <w:rPr>
          <w:rFonts w:ascii="Arial" w:hAnsi="Arial" w:cs="Arial"/>
          <w:sz w:val="36"/>
          <w:lang w:val="sr-Cyrl-RS"/>
        </w:rPr>
        <w:tab/>
      </w:r>
      <w:r w:rsidRPr="004D06AF">
        <w:rPr>
          <w:rFonts w:ascii="Arial" w:hAnsi="Arial" w:cs="Arial"/>
          <w:sz w:val="32"/>
          <w:lang w:val="sr-Cyrl-RS"/>
        </w:rPr>
        <w:t>Концепт предузећа</w:t>
      </w:r>
    </w:p>
    <w:p w:rsidR="00D8394B" w:rsidRPr="004D06AF" w:rsidRDefault="00D8394B" w:rsidP="00D8394B">
      <w:pPr>
        <w:ind w:left="1276" w:hanging="850"/>
        <w:rPr>
          <w:rFonts w:ascii="Arial" w:hAnsi="Arial" w:cs="Arial"/>
          <w:sz w:val="32"/>
          <w:lang w:val="sr-Cyrl-RS"/>
        </w:rPr>
      </w:pPr>
      <w:r w:rsidRPr="004D06AF">
        <w:rPr>
          <w:rFonts w:ascii="Arial" w:hAnsi="Arial" w:cs="Arial"/>
          <w:sz w:val="24"/>
          <w:lang w:val="sr-Cyrl-RS"/>
        </w:rPr>
        <w:t>2.3.</w:t>
      </w:r>
      <w:r w:rsidRPr="004D06AF">
        <w:rPr>
          <w:rFonts w:ascii="Arial" w:hAnsi="Arial" w:cs="Arial"/>
          <w:sz w:val="32"/>
          <w:lang w:val="sr-Cyrl-RS"/>
        </w:rPr>
        <w:tab/>
        <w:t>Производи</w:t>
      </w:r>
    </w:p>
    <w:p w:rsidR="00D8394B" w:rsidRPr="004D06AF" w:rsidRDefault="00D8394B" w:rsidP="00D8394B">
      <w:pPr>
        <w:ind w:left="1276" w:hanging="850"/>
        <w:rPr>
          <w:rFonts w:ascii="Arial" w:hAnsi="Arial" w:cs="Arial"/>
          <w:sz w:val="36"/>
          <w:lang w:val="sr-Cyrl-RS"/>
        </w:rPr>
      </w:pPr>
      <w:r w:rsidRPr="004D06AF">
        <w:rPr>
          <w:rFonts w:ascii="Arial" w:hAnsi="Arial" w:cs="Arial"/>
          <w:sz w:val="24"/>
          <w:lang w:val="sr-Cyrl-RS"/>
        </w:rPr>
        <w:t>2.4.</w:t>
      </w:r>
      <w:r w:rsidRPr="004D06AF">
        <w:rPr>
          <w:rFonts w:ascii="Arial" w:hAnsi="Arial" w:cs="Arial"/>
          <w:sz w:val="32"/>
          <w:lang w:val="sr-Cyrl-RS"/>
        </w:rPr>
        <w:tab/>
      </w:r>
      <w:r w:rsidRPr="004D06AF">
        <w:rPr>
          <w:rFonts w:ascii="Arial" w:hAnsi="Arial" w:cs="Arial"/>
          <w:sz w:val="36"/>
          <w:lang w:val="sr-Cyrl-RS"/>
        </w:rPr>
        <w:t>Мисија, визија и циљеви</w:t>
      </w:r>
    </w:p>
    <w:p w:rsidR="00D8394B" w:rsidRPr="004D06AF" w:rsidRDefault="00D8394B" w:rsidP="00D8394B">
      <w:pPr>
        <w:ind w:left="1276" w:hanging="850"/>
        <w:rPr>
          <w:rFonts w:ascii="Arial" w:hAnsi="Arial" w:cs="Arial"/>
          <w:sz w:val="36"/>
          <w:lang w:val="sr-Cyrl-RS"/>
        </w:rPr>
      </w:pPr>
      <w:r w:rsidRPr="004D06AF">
        <w:rPr>
          <w:rFonts w:ascii="Arial" w:hAnsi="Arial" w:cs="Arial"/>
          <w:sz w:val="36"/>
          <w:lang w:val="sr-Cyrl-RS"/>
        </w:rPr>
        <w:t>3.</w:t>
      </w:r>
      <w:r w:rsidRPr="004D06AF">
        <w:rPr>
          <w:rFonts w:ascii="Arial" w:hAnsi="Arial" w:cs="Arial"/>
          <w:sz w:val="36"/>
          <w:lang w:val="sr-Cyrl-RS"/>
        </w:rPr>
        <w:tab/>
        <w:t>Анализа тржишта</w:t>
      </w:r>
    </w:p>
    <w:p w:rsidR="00D8394B" w:rsidRPr="004D06AF" w:rsidRDefault="00D8394B" w:rsidP="00D8394B">
      <w:pPr>
        <w:ind w:left="1276" w:hanging="850"/>
        <w:rPr>
          <w:rFonts w:ascii="Arial" w:hAnsi="Arial" w:cs="Arial"/>
          <w:sz w:val="32"/>
          <w:lang w:val="sr-Cyrl-RS"/>
        </w:rPr>
      </w:pPr>
      <w:r w:rsidRPr="004D06AF">
        <w:rPr>
          <w:rFonts w:ascii="Arial" w:hAnsi="Arial" w:cs="Arial"/>
          <w:sz w:val="24"/>
          <w:lang w:val="sr-Cyrl-RS"/>
        </w:rPr>
        <w:t>3.1.</w:t>
      </w:r>
      <w:r w:rsidRPr="004D06AF">
        <w:rPr>
          <w:rFonts w:ascii="Arial" w:hAnsi="Arial" w:cs="Arial"/>
          <w:sz w:val="36"/>
          <w:lang w:val="sr-Cyrl-RS"/>
        </w:rPr>
        <w:tab/>
      </w:r>
      <w:r w:rsidRPr="004D06AF">
        <w:rPr>
          <w:rFonts w:ascii="Arial" w:hAnsi="Arial" w:cs="Arial"/>
          <w:sz w:val="32"/>
          <w:lang w:val="sr-Cyrl-RS"/>
        </w:rPr>
        <w:t>Корисници</w:t>
      </w:r>
    </w:p>
    <w:p w:rsidR="00D8394B" w:rsidRPr="004D06AF" w:rsidRDefault="00D8394B" w:rsidP="00D8394B">
      <w:pPr>
        <w:ind w:left="1276" w:hanging="850"/>
        <w:rPr>
          <w:rFonts w:ascii="Arial" w:hAnsi="Arial" w:cs="Arial"/>
          <w:sz w:val="36"/>
          <w:lang w:val="sr-Cyrl-RS"/>
        </w:rPr>
      </w:pPr>
      <w:r w:rsidRPr="004D06AF">
        <w:rPr>
          <w:rFonts w:ascii="Arial" w:hAnsi="Arial" w:cs="Arial"/>
          <w:sz w:val="24"/>
          <w:lang w:val="sr-Cyrl-RS"/>
        </w:rPr>
        <w:t>3.2.</w:t>
      </w:r>
      <w:r w:rsidRPr="004D06AF">
        <w:rPr>
          <w:rFonts w:ascii="Arial" w:hAnsi="Arial" w:cs="Arial"/>
          <w:sz w:val="36"/>
          <w:lang w:val="sr-Cyrl-RS"/>
        </w:rPr>
        <w:tab/>
      </w:r>
      <w:r w:rsidRPr="004D06AF">
        <w:rPr>
          <w:rFonts w:ascii="Arial" w:hAnsi="Arial" w:cs="Arial"/>
          <w:sz w:val="32"/>
          <w:lang w:val="sr-Cyrl-RS"/>
        </w:rPr>
        <w:t>Величина тржишта и трендови</w:t>
      </w:r>
    </w:p>
    <w:p w:rsidR="00D8394B" w:rsidRPr="004D06AF" w:rsidRDefault="00D8394B" w:rsidP="00D8394B">
      <w:pPr>
        <w:ind w:left="1276" w:hanging="850"/>
        <w:rPr>
          <w:rFonts w:ascii="Arial" w:hAnsi="Arial" w:cs="Arial"/>
          <w:sz w:val="32"/>
          <w:lang w:val="sr-Cyrl-RS"/>
        </w:rPr>
      </w:pPr>
      <w:r w:rsidRPr="004D06AF">
        <w:rPr>
          <w:rFonts w:ascii="Arial" w:hAnsi="Arial" w:cs="Arial"/>
          <w:sz w:val="24"/>
          <w:lang w:val="sr-Cyrl-RS"/>
        </w:rPr>
        <w:t>3.3.</w:t>
      </w:r>
      <w:r w:rsidRPr="004D06AF">
        <w:rPr>
          <w:rFonts w:ascii="Arial" w:hAnsi="Arial" w:cs="Arial"/>
          <w:sz w:val="36"/>
          <w:lang w:val="sr-Cyrl-RS"/>
        </w:rPr>
        <w:tab/>
      </w:r>
      <w:r w:rsidRPr="004D06AF">
        <w:rPr>
          <w:rFonts w:ascii="Arial" w:hAnsi="Arial" w:cs="Arial"/>
          <w:sz w:val="32"/>
          <w:lang w:val="sr-Cyrl-RS"/>
        </w:rPr>
        <w:t>Конкуренција</w:t>
      </w:r>
    </w:p>
    <w:p w:rsidR="00D8394B" w:rsidRPr="004D06AF" w:rsidRDefault="00D8394B" w:rsidP="00D8394B">
      <w:pPr>
        <w:ind w:left="1276" w:hanging="850"/>
        <w:rPr>
          <w:rFonts w:ascii="Arial" w:hAnsi="Arial" w:cs="Arial"/>
          <w:sz w:val="36"/>
          <w:lang w:val="sr-Cyrl-RS"/>
        </w:rPr>
      </w:pPr>
      <w:r w:rsidRPr="004D06AF">
        <w:rPr>
          <w:rFonts w:ascii="Arial" w:hAnsi="Arial" w:cs="Arial"/>
          <w:sz w:val="24"/>
          <w:lang w:val="sr-Cyrl-RS"/>
        </w:rPr>
        <w:t>3.4.</w:t>
      </w:r>
      <w:r w:rsidRPr="004D06AF">
        <w:rPr>
          <w:rFonts w:ascii="Arial" w:hAnsi="Arial" w:cs="Arial"/>
          <w:sz w:val="36"/>
          <w:lang w:val="sr-Cyrl-RS"/>
        </w:rPr>
        <w:tab/>
      </w:r>
      <w:r w:rsidRPr="004D06AF">
        <w:rPr>
          <w:rFonts w:ascii="Arial" w:hAnsi="Arial" w:cs="Arial"/>
          <w:sz w:val="32"/>
          <w:lang w:val="sr-Cyrl-RS"/>
        </w:rPr>
        <w:t>Процена будућих тржишних кретања</w:t>
      </w:r>
    </w:p>
    <w:p w:rsidR="00D8394B" w:rsidRPr="004D06AF" w:rsidRDefault="00D8394B" w:rsidP="00D8394B">
      <w:pPr>
        <w:ind w:left="1276" w:hanging="850"/>
        <w:rPr>
          <w:rFonts w:ascii="Arial" w:hAnsi="Arial" w:cs="Arial"/>
          <w:sz w:val="36"/>
          <w:lang w:val="sr-Cyrl-RS"/>
        </w:rPr>
      </w:pPr>
      <w:r w:rsidRPr="004D06AF">
        <w:rPr>
          <w:rFonts w:ascii="Arial" w:hAnsi="Arial" w:cs="Arial"/>
          <w:sz w:val="36"/>
          <w:lang w:val="sr-Cyrl-RS"/>
        </w:rPr>
        <w:t>4.</w:t>
      </w:r>
      <w:r w:rsidRPr="004D06AF">
        <w:rPr>
          <w:rFonts w:ascii="Arial" w:hAnsi="Arial" w:cs="Arial"/>
          <w:sz w:val="36"/>
          <w:lang w:val="sr-Cyrl-RS"/>
        </w:rPr>
        <w:tab/>
        <w:t>Менаџмент тим</w:t>
      </w:r>
    </w:p>
    <w:p w:rsidR="00D8394B" w:rsidRPr="004D06AF" w:rsidRDefault="00D8394B" w:rsidP="00D8394B">
      <w:pPr>
        <w:ind w:left="1276" w:hanging="850"/>
        <w:rPr>
          <w:rFonts w:ascii="Arial" w:hAnsi="Arial" w:cs="Arial"/>
          <w:sz w:val="36"/>
          <w:lang w:val="sr-Cyrl-RS"/>
        </w:rPr>
      </w:pPr>
      <w:r w:rsidRPr="004D06AF">
        <w:rPr>
          <w:rFonts w:ascii="Arial" w:hAnsi="Arial" w:cs="Arial"/>
          <w:sz w:val="24"/>
          <w:lang w:val="sr-Cyrl-RS"/>
        </w:rPr>
        <w:t>4.1</w:t>
      </w:r>
      <w:r w:rsidRPr="004D06AF">
        <w:rPr>
          <w:rFonts w:ascii="Arial" w:hAnsi="Arial" w:cs="Arial"/>
          <w:sz w:val="36"/>
          <w:lang w:val="sr-Cyrl-RS"/>
        </w:rPr>
        <w:tab/>
      </w:r>
      <w:r w:rsidRPr="004D06AF">
        <w:rPr>
          <w:rFonts w:ascii="Arial" w:hAnsi="Arial" w:cs="Arial"/>
          <w:sz w:val="32"/>
          <w:lang w:val="sr-Cyrl-RS"/>
        </w:rPr>
        <w:t>Власништво</w:t>
      </w:r>
    </w:p>
    <w:p w:rsidR="00D8394B" w:rsidRPr="004D06AF" w:rsidRDefault="00D8394B" w:rsidP="00D8394B">
      <w:pPr>
        <w:ind w:left="1276" w:hanging="850"/>
        <w:rPr>
          <w:rFonts w:ascii="Arial" w:hAnsi="Arial" w:cs="Arial"/>
          <w:sz w:val="36"/>
          <w:lang w:val="sr-Cyrl-RS"/>
        </w:rPr>
      </w:pPr>
      <w:r w:rsidRPr="004D06AF">
        <w:rPr>
          <w:rFonts w:ascii="Arial" w:hAnsi="Arial" w:cs="Arial"/>
          <w:sz w:val="24"/>
          <w:lang w:val="sr-Cyrl-RS"/>
        </w:rPr>
        <w:t>4.2</w:t>
      </w:r>
      <w:r w:rsidRPr="004D06AF">
        <w:rPr>
          <w:rFonts w:ascii="Arial" w:hAnsi="Arial" w:cs="Arial"/>
          <w:sz w:val="36"/>
          <w:lang w:val="sr-Cyrl-RS"/>
        </w:rPr>
        <w:tab/>
      </w:r>
      <w:r w:rsidRPr="004D06AF">
        <w:rPr>
          <w:rFonts w:ascii="Arial" w:hAnsi="Arial" w:cs="Arial"/>
          <w:sz w:val="32"/>
          <w:lang w:val="sr-Cyrl-RS"/>
        </w:rPr>
        <w:t>Организациона шема</w:t>
      </w:r>
    </w:p>
    <w:p w:rsidR="00D8394B" w:rsidRPr="004D06AF" w:rsidRDefault="00D8394B" w:rsidP="006E612B">
      <w:pPr>
        <w:ind w:left="1276" w:hanging="850"/>
        <w:rPr>
          <w:rFonts w:ascii="Arial" w:hAnsi="Arial" w:cs="Arial"/>
          <w:sz w:val="36"/>
          <w:lang w:val="sr-Cyrl-RS"/>
        </w:rPr>
      </w:pPr>
      <w:r w:rsidRPr="004D06AF">
        <w:rPr>
          <w:rFonts w:ascii="Arial" w:hAnsi="Arial" w:cs="Arial"/>
          <w:sz w:val="36"/>
          <w:lang w:val="sr-Cyrl-RS"/>
        </w:rPr>
        <w:t>5.</w:t>
      </w:r>
      <w:r w:rsidRPr="004D06AF">
        <w:rPr>
          <w:rFonts w:ascii="Arial" w:hAnsi="Arial" w:cs="Arial"/>
          <w:sz w:val="36"/>
          <w:lang w:val="sr-Cyrl-RS"/>
        </w:rPr>
        <w:tab/>
        <w:t>Стратегија раста</w:t>
      </w:r>
    </w:p>
    <w:p w:rsidR="006E612B" w:rsidRPr="004D06AF" w:rsidRDefault="006E612B" w:rsidP="006E612B">
      <w:pPr>
        <w:ind w:left="1276" w:hanging="850"/>
        <w:rPr>
          <w:rFonts w:ascii="Arial" w:hAnsi="Arial" w:cs="Arial"/>
          <w:sz w:val="36"/>
          <w:lang w:val="sr-Cyrl-RS"/>
        </w:rPr>
      </w:pPr>
      <w:r w:rsidRPr="004D06AF">
        <w:rPr>
          <w:rFonts w:ascii="Arial" w:hAnsi="Arial" w:cs="Arial"/>
          <w:sz w:val="36"/>
          <w:lang w:val="sr-Cyrl-RS"/>
        </w:rPr>
        <w:t>6.</w:t>
      </w:r>
      <w:r w:rsidRPr="004D06AF">
        <w:rPr>
          <w:rFonts w:ascii="Arial" w:hAnsi="Arial" w:cs="Arial"/>
          <w:sz w:val="36"/>
          <w:lang w:val="sr-Cyrl-RS"/>
        </w:rPr>
        <w:tab/>
        <w:t>Маркетиншки план</w:t>
      </w:r>
    </w:p>
    <w:p w:rsidR="006E612B" w:rsidRPr="004D06AF" w:rsidRDefault="006E612B" w:rsidP="006E612B">
      <w:pPr>
        <w:ind w:left="1276" w:hanging="850"/>
        <w:rPr>
          <w:rFonts w:ascii="Arial" w:hAnsi="Arial" w:cs="Arial"/>
          <w:sz w:val="32"/>
          <w:lang w:val="sr-Cyrl-RS"/>
        </w:rPr>
      </w:pPr>
      <w:r w:rsidRPr="004D06AF">
        <w:rPr>
          <w:rFonts w:ascii="Arial" w:hAnsi="Arial" w:cs="Arial"/>
          <w:sz w:val="24"/>
          <w:lang w:val="sr-Cyrl-RS"/>
        </w:rPr>
        <w:t>6.1</w:t>
      </w:r>
      <w:r w:rsidR="004B679D" w:rsidRPr="004D06AF">
        <w:rPr>
          <w:rFonts w:ascii="Arial" w:hAnsi="Arial" w:cs="Arial"/>
          <w:sz w:val="24"/>
          <w:lang w:val="sr-Cyrl-RS"/>
        </w:rPr>
        <w:tab/>
      </w:r>
      <w:r w:rsidR="004B679D" w:rsidRPr="004D06AF">
        <w:rPr>
          <w:rFonts w:ascii="Arial" w:hAnsi="Arial" w:cs="Arial"/>
          <w:sz w:val="32"/>
          <w:lang w:val="sr-Cyrl-RS"/>
        </w:rPr>
        <w:t>Производ</w:t>
      </w:r>
      <w:r w:rsidRPr="004D06AF">
        <w:rPr>
          <w:rFonts w:ascii="Arial" w:hAnsi="Arial" w:cs="Arial"/>
          <w:sz w:val="24"/>
          <w:lang w:val="sr-Cyrl-RS"/>
        </w:rPr>
        <w:tab/>
      </w:r>
      <w:r w:rsidRPr="004D06AF">
        <w:rPr>
          <w:rFonts w:ascii="Arial" w:hAnsi="Arial" w:cs="Arial"/>
          <w:sz w:val="24"/>
          <w:lang w:val="sr-Cyrl-RS"/>
        </w:rPr>
        <w:tab/>
      </w:r>
    </w:p>
    <w:p w:rsidR="006E612B" w:rsidRPr="004D06AF" w:rsidRDefault="006E612B" w:rsidP="006E612B">
      <w:pPr>
        <w:ind w:left="1276" w:hanging="850"/>
        <w:rPr>
          <w:rFonts w:ascii="Arial" w:hAnsi="Arial" w:cs="Arial"/>
          <w:sz w:val="32"/>
          <w:lang w:val="sr-Cyrl-RS"/>
        </w:rPr>
      </w:pPr>
      <w:r w:rsidRPr="004D06AF">
        <w:rPr>
          <w:rFonts w:ascii="Arial" w:hAnsi="Arial" w:cs="Arial"/>
          <w:sz w:val="24"/>
          <w:lang w:val="sr-Cyrl-RS"/>
        </w:rPr>
        <w:t>6.2</w:t>
      </w:r>
      <w:r w:rsidRPr="004D06AF">
        <w:rPr>
          <w:rFonts w:ascii="Arial" w:hAnsi="Arial" w:cs="Arial"/>
          <w:sz w:val="24"/>
          <w:lang w:val="sr-Cyrl-RS"/>
        </w:rPr>
        <w:tab/>
      </w:r>
      <w:r w:rsidR="001A2963" w:rsidRPr="004D06AF">
        <w:rPr>
          <w:rFonts w:ascii="Arial" w:hAnsi="Arial" w:cs="Arial"/>
          <w:sz w:val="32"/>
          <w:lang w:val="sr-Cyrl-RS"/>
        </w:rPr>
        <w:t>Истраживање тржишта</w:t>
      </w:r>
    </w:p>
    <w:p w:rsidR="006E612B" w:rsidRPr="004D06AF" w:rsidRDefault="006E612B" w:rsidP="006E612B">
      <w:pPr>
        <w:ind w:left="1276" w:hanging="850"/>
        <w:rPr>
          <w:rFonts w:ascii="Arial" w:hAnsi="Arial" w:cs="Arial"/>
          <w:sz w:val="32"/>
          <w:lang w:val="sr-Cyrl-RS"/>
        </w:rPr>
      </w:pPr>
      <w:r w:rsidRPr="004D06AF">
        <w:rPr>
          <w:rFonts w:ascii="Arial" w:hAnsi="Arial" w:cs="Arial"/>
          <w:sz w:val="24"/>
          <w:lang w:val="sr-Cyrl-RS"/>
        </w:rPr>
        <w:t>6.3</w:t>
      </w:r>
      <w:r w:rsidRPr="004D06AF">
        <w:rPr>
          <w:rFonts w:ascii="Arial" w:hAnsi="Arial" w:cs="Arial"/>
          <w:sz w:val="24"/>
          <w:lang w:val="sr-Cyrl-RS"/>
        </w:rPr>
        <w:tab/>
      </w:r>
      <w:r w:rsidR="001A2963" w:rsidRPr="004D06AF">
        <w:rPr>
          <w:rFonts w:ascii="Arial" w:hAnsi="Arial" w:cs="Arial"/>
          <w:sz w:val="32"/>
          <w:lang w:val="sr-Cyrl-RS"/>
        </w:rPr>
        <w:t>Цена</w:t>
      </w:r>
    </w:p>
    <w:p w:rsidR="006E612B" w:rsidRPr="004D06AF" w:rsidRDefault="006E612B" w:rsidP="006E612B">
      <w:pPr>
        <w:ind w:left="1276" w:hanging="850"/>
        <w:rPr>
          <w:rFonts w:ascii="Arial" w:hAnsi="Arial" w:cs="Arial"/>
          <w:sz w:val="32"/>
          <w:lang w:val="sr-Cyrl-RS"/>
        </w:rPr>
      </w:pPr>
      <w:r w:rsidRPr="004D06AF">
        <w:rPr>
          <w:rFonts w:ascii="Arial" w:hAnsi="Arial" w:cs="Arial"/>
          <w:sz w:val="24"/>
          <w:lang w:val="sr-Cyrl-RS"/>
        </w:rPr>
        <w:t>6.4</w:t>
      </w:r>
      <w:r w:rsidRPr="004D06AF">
        <w:rPr>
          <w:rFonts w:ascii="Arial" w:hAnsi="Arial" w:cs="Arial"/>
          <w:sz w:val="24"/>
          <w:lang w:val="sr-Cyrl-RS"/>
        </w:rPr>
        <w:tab/>
      </w:r>
      <w:r w:rsidR="001A2963" w:rsidRPr="004D06AF">
        <w:rPr>
          <w:rFonts w:ascii="Arial" w:hAnsi="Arial" w:cs="Arial"/>
          <w:sz w:val="32"/>
          <w:lang w:val="sr-Cyrl-RS"/>
        </w:rPr>
        <w:t>Промоција</w:t>
      </w:r>
    </w:p>
    <w:p w:rsidR="006E612B" w:rsidRPr="004D06AF" w:rsidRDefault="006E612B" w:rsidP="006E612B">
      <w:pPr>
        <w:ind w:left="1276" w:hanging="850"/>
        <w:rPr>
          <w:rFonts w:ascii="Arial" w:hAnsi="Arial" w:cs="Arial"/>
          <w:sz w:val="32"/>
          <w:lang w:val="sr-Cyrl-RS"/>
        </w:rPr>
      </w:pPr>
      <w:r w:rsidRPr="004D06AF">
        <w:rPr>
          <w:rFonts w:ascii="Arial" w:hAnsi="Arial" w:cs="Arial"/>
          <w:sz w:val="24"/>
          <w:lang w:val="sr-Cyrl-RS"/>
        </w:rPr>
        <w:t>6.5</w:t>
      </w:r>
      <w:r w:rsidRPr="004D06AF">
        <w:rPr>
          <w:rFonts w:ascii="Arial" w:hAnsi="Arial" w:cs="Arial"/>
          <w:sz w:val="24"/>
          <w:lang w:val="sr-Cyrl-RS"/>
        </w:rPr>
        <w:tab/>
      </w:r>
      <w:r w:rsidR="001A2963" w:rsidRPr="004D06AF">
        <w:rPr>
          <w:rFonts w:ascii="Arial" w:hAnsi="Arial" w:cs="Arial"/>
          <w:sz w:val="32"/>
          <w:lang w:val="sr-Cyrl-RS"/>
        </w:rPr>
        <w:t>Реклама</w:t>
      </w:r>
    </w:p>
    <w:p w:rsidR="004B679D" w:rsidRPr="004D06AF" w:rsidRDefault="006E612B" w:rsidP="001A2963">
      <w:pPr>
        <w:ind w:left="1276" w:hanging="850"/>
        <w:rPr>
          <w:rFonts w:ascii="Arial" w:hAnsi="Arial" w:cs="Arial"/>
          <w:sz w:val="32"/>
          <w:lang w:val="sr-Cyrl-RS"/>
        </w:rPr>
      </w:pPr>
      <w:r w:rsidRPr="004D06AF">
        <w:rPr>
          <w:rFonts w:ascii="Arial" w:hAnsi="Arial" w:cs="Arial"/>
          <w:sz w:val="24"/>
          <w:lang w:val="sr-Cyrl-RS"/>
        </w:rPr>
        <w:t>6.6</w:t>
      </w:r>
      <w:r w:rsidRPr="004D06AF">
        <w:rPr>
          <w:rFonts w:ascii="Arial" w:hAnsi="Arial" w:cs="Arial"/>
          <w:sz w:val="24"/>
          <w:lang w:val="sr-Cyrl-RS"/>
        </w:rPr>
        <w:tab/>
      </w:r>
      <w:r w:rsidR="001A2963" w:rsidRPr="004D06AF">
        <w:rPr>
          <w:rFonts w:ascii="Arial" w:hAnsi="Arial" w:cs="Arial"/>
          <w:sz w:val="32"/>
          <w:lang w:val="sr-Cyrl-RS"/>
        </w:rPr>
        <w:t>Дистрибуција</w:t>
      </w:r>
    </w:p>
    <w:p w:rsidR="004B679D" w:rsidRPr="004D06AF" w:rsidRDefault="003D52F9" w:rsidP="004B679D">
      <w:pPr>
        <w:shd w:val="clear" w:color="auto" w:fill="FFFFFF"/>
        <w:spacing w:line="480" w:lineRule="auto"/>
        <w:jc w:val="both"/>
        <w:rPr>
          <w:rFonts w:ascii="Arial" w:eastAsia="Times New Roman" w:hAnsi="Arial" w:cs="Arial"/>
          <w:b/>
          <w:color w:val="333333"/>
          <w:sz w:val="36"/>
          <w:szCs w:val="36"/>
          <w:lang w:val="sr-Cyrl-RS"/>
        </w:rPr>
      </w:pPr>
      <w:r w:rsidRPr="004D06AF">
        <w:rPr>
          <w:rFonts w:ascii="Arial" w:eastAsia="Times New Roman" w:hAnsi="Arial" w:cs="Arial"/>
          <w:b/>
          <w:color w:val="333333"/>
          <w:sz w:val="36"/>
          <w:szCs w:val="36"/>
          <w:lang w:val="sr-Cyrl-RS"/>
        </w:rPr>
        <w:lastRenderedPageBreak/>
        <w:t xml:space="preserve">1. </w:t>
      </w:r>
      <w:r w:rsidR="005B0E9F" w:rsidRPr="004D06AF">
        <w:rPr>
          <w:rFonts w:ascii="Arial" w:eastAsia="Times New Roman" w:hAnsi="Arial" w:cs="Arial"/>
          <w:b/>
          <w:color w:val="333333"/>
          <w:sz w:val="36"/>
          <w:szCs w:val="36"/>
          <w:lang w:val="sr-Cyrl-RS"/>
        </w:rPr>
        <w:t>РЕЗИМЕ</w:t>
      </w:r>
    </w:p>
    <w:p w:rsidR="003D52F9" w:rsidRPr="004D06AF" w:rsidRDefault="003D52F9" w:rsidP="009F2D38">
      <w:pPr>
        <w:shd w:val="clear" w:color="auto" w:fill="FFFFFF"/>
        <w:tabs>
          <w:tab w:val="left" w:pos="540"/>
        </w:tabs>
        <w:spacing w:line="270" w:lineRule="atLeast"/>
        <w:jc w:val="both"/>
        <w:textAlignment w:val="baseline"/>
        <w:rPr>
          <w:rFonts w:ascii="Arial" w:eastAsia="Times New Roman" w:hAnsi="Arial" w:cs="Arial"/>
          <w:bCs/>
          <w:iCs/>
          <w:color w:val="0E0A0A"/>
          <w:sz w:val="24"/>
          <w:lang w:val="sr-Cyrl-RS"/>
        </w:rPr>
      </w:pPr>
      <w:r w:rsidRPr="004D06AF">
        <w:rPr>
          <w:rFonts w:ascii="Arial" w:eastAsia="Times New Roman" w:hAnsi="Arial" w:cs="Arial"/>
          <w:color w:val="333333"/>
          <w:sz w:val="24"/>
          <w:szCs w:val="18"/>
          <w:lang w:val="sr-Cyrl-RS"/>
        </w:rPr>
        <w:t>ВПД ,,Тик-Так'' je трговинско предузеће које купцима нуди широк асортиман својих производа.</w:t>
      </w:r>
      <w:r w:rsidRPr="004D06AF">
        <w:rPr>
          <w:rFonts w:ascii="Arial" w:eastAsia="Times New Roman" w:hAnsi="Arial" w:cs="Arial"/>
          <w:bCs/>
          <w:iCs/>
          <w:color w:val="0E0A0A"/>
          <w:sz w:val="36"/>
          <w:lang w:val="sr-Cyrl-RS"/>
        </w:rPr>
        <w:t xml:space="preserve"> </w:t>
      </w:r>
      <w:r w:rsidRPr="004D06AF">
        <w:rPr>
          <w:rFonts w:ascii="Arial" w:eastAsia="Times New Roman" w:hAnsi="Arial" w:cs="Arial"/>
          <w:bCs/>
          <w:iCs/>
          <w:color w:val="0E0A0A"/>
          <w:sz w:val="24"/>
          <w:lang w:val="sr-Cyrl-RS"/>
        </w:rPr>
        <w:t>Предузеће чине двадесетпеторо сада већ искусних радника, као и два директора. За овако кратко време постигли смо довољно, али још увек желимо да напредујемо.</w:t>
      </w:r>
    </w:p>
    <w:p w:rsidR="003D52F9" w:rsidRPr="004D06AF" w:rsidRDefault="003D52F9" w:rsidP="009F2D38">
      <w:pPr>
        <w:shd w:val="clear" w:color="auto" w:fill="FFFFFF"/>
        <w:spacing w:before="150" w:after="150" w:line="270" w:lineRule="atLeast"/>
        <w:jc w:val="both"/>
        <w:rPr>
          <w:rFonts w:ascii="Arial" w:eastAsia="Times New Roman" w:hAnsi="Arial" w:cs="Arial"/>
          <w:color w:val="333333"/>
          <w:szCs w:val="18"/>
          <w:lang w:val="sr-Cyrl-RS"/>
        </w:rPr>
      </w:pPr>
      <w:r w:rsidRPr="004D06AF">
        <w:rPr>
          <w:rFonts w:ascii="Arial" w:eastAsia="Times New Roman" w:hAnsi="Arial" w:cs="Arial"/>
          <w:color w:val="333333"/>
          <w:sz w:val="24"/>
          <w:szCs w:val="18"/>
          <w:lang w:val="sr-Cyrl-RS"/>
        </w:rPr>
        <w:t>У нашем асортиману может</w:t>
      </w:r>
      <w:r w:rsidR="007D0520" w:rsidRPr="004D06AF">
        <w:rPr>
          <w:rFonts w:ascii="Arial" w:eastAsia="Times New Roman" w:hAnsi="Arial" w:cs="Arial"/>
          <w:color w:val="333333"/>
          <w:sz w:val="24"/>
          <w:szCs w:val="18"/>
          <w:lang w:val="sr-Cyrl-RS"/>
        </w:rPr>
        <w:t xml:space="preserve">е наћи мушке и женске сатове </w:t>
      </w:r>
      <w:r w:rsidR="001F659F" w:rsidRPr="004D06AF">
        <w:rPr>
          <w:rFonts w:ascii="Arial" w:eastAsia="Times New Roman" w:hAnsi="Arial" w:cs="Arial"/>
          <w:color w:val="333333"/>
          <w:sz w:val="24"/>
          <w:szCs w:val="18"/>
          <w:lang w:val="sr-Cyrl-RS"/>
        </w:rPr>
        <w:t>за све узрасте</w:t>
      </w:r>
      <w:r w:rsidRPr="004D06AF">
        <w:rPr>
          <w:rFonts w:ascii="Arial" w:eastAsia="Times New Roman" w:hAnsi="Arial" w:cs="Arial"/>
          <w:color w:val="333333"/>
          <w:szCs w:val="18"/>
          <w:lang w:val="sr-Cyrl-RS"/>
        </w:rPr>
        <w:t>.</w:t>
      </w:r>
    </w:p>
    <w:p w:rsidR="003D52F9" w:rsidRPr="004D06AF" w:rsidRDefault="003D52F9" w:rsidP="009F2D38">
      <w:pPr>
        <w:shd w:val="clear" w:color="auto" w:fill="FFFFFF"/>
        <w:spacing w:before="150" w:after="150" w:line="270" w:lineRule="atLeast"/>
        <w:ind w:firstLine="360"/>
        <w:jc w:val="both"/>
        <w:rPr>
          <w:rFonts w:ascii="Arial" w:eastAsia="Times New Roman" w:hAnsi="Arial" w:cs="Arial"/>
          <w:color w:val="333333"/>
          <w:sz w:val="18"/>
          <w:szCs w:val="18"/>
          <w:lang w:val="sr-Cyrl-RS"/>
        </w:rPr>
      </w:pPr>
    </w:p>
    <w:p w:rsidR="003220C6" w:rsidRPr="004D06AF" w:rsidRDefault="003D52F9" w:rsidP="009F2D38">
      <w:pPr>
        <w:shd w:val="clear" w:color="auto" w:fill="FFFFFF"/>
        <w:spacing w:before="150" w:after="150" w:line="270" w:lineRule="atLeast"/>
        <w:jc w:val="both"/>
        <w:rPr>
          <w:rFonts w:ascii="Arial" w:eastAsia="Times New Roman" w:hAnsi="Arial" w:cs="Arial"/>
          <w:b/>
          <w:bCs/>
          <w:color w:val="333333"/>
          <w:sz w:val="32"/>
          <w:lang w:val="sr-Cyrl-RS"/>
        </w:rPr>
      </w:pPr>
      <w:r w:rsidRPr="004D06AF">
        <w:rPr>
          <w:rFonts w:ascii="Arial" w:eastAsia="Times New Roman" w:hAnsi="Arial" w:cs="Arial"/>
          <w:b/>
          <w:bCs/>
          <w:color w:val="333333"/>
          <w:sz w:val="32"/>
          <w:lang w:val="sr-Cyrl-RS"/>
        </w:rPr>
        <w:t>1.1</w:t>
      </w:r>
      <w:r w:rsidRPr="004D06AF">
        <w:rPr>
          <w:rFonts w:ascii="Times New Roman" w:eastAsia="Times New Roman" w:hAnsi="Times New Roman" w:cs="Times New Roman"/>
          <w:color w:val="333333"/>
          <w:sz w:val="18"/>
          <w:lang w:val="sr-Cyrl-RS"/>
        </w:rPr>
        <w:t> </w:t>
      </w:r>
      <w:r w:rsidR="005B0E9F" w:rsidRPr="004D06AF">
        <w:rPr>
          <w:rFonts w:ascii="Arial" w:eastAsia="Times New Roman" w:hAnsi="Arial" w:cs="Arial"/>
          <w:b/>
          <w:bCs/>
          <w:color w:val="333333"/>
          <w:sz w:val="32"/>
          <w:lang w:val="sr-Cyrl-RS"/>
        </w:rPr>
        <w:t>О</w:t>
      </w:r>
      <w:r w:rsidR="00BF2870" w:rsidRPr="004D06AF">
        <w:rPr>
          <w:rFonts w:ascii="Arial" w:eastAsia="Times New Roman" w:hAnsi="Arial" w:cs="Arial"/>
          <w:b/>
          <w:bCs/>
          <w:color w:val="333333"/>
          <w:sz w:val="32"/>
          <w:lang w:val="sr-Cyrl-RS"/>
        </w:rPr>
        <w:t>пис пословног концепта</w:t>
      </w:r>
    </w:p>
    <w:p w:rsidR="005B0E9F" w:rsidRPr="004D06AF" w:rsidRDefault="005B0E9F" w:rsidP="009F2D38">
      <w:p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,,Тик-Так'' је вирту</w:t>
      </w:r>
      <w:r w:rsidR="005A6577">
        <w:rPr>
          <w:rFonts w:ascii="Arial" w:eastAsia="Times New Roman" w:hAnsi="Arial" w:cs="Arial"/>
          <w:color w:val="333333"/>
          <w:sz w:val="24"/>
          <w:szCs w:val="18"/>
        </w:rPr>
        <w:t>e</w:t>
      </w:r>
      <w:r w:rsidRPr="004D06AF">
        <w:rPr>
          <w:rFonts w:ascii="Arial" w:eastAsia="Times New Roman" w:hAnsi="Arial" w:cs="Arial"/>
          <w:color w:val="333333"/>
          <w:sz w:val="24"/>
          <w:szCs w:val="18"/>
          <w:lang w:val="sr-Cyrl-RS"/>
        </w:rPr>
        <w:t>лно предузеће које се бави трговином сатова на велико. У свом асортиману садржи производе Casio, Miss-sixty, Time-force и Swatch произвођача.</w:t>
      </w:r>
    </w:p>
    <w:p w:rsidR="005B0E9F" w:rsidRPr="004D06AF" w:rsidRDefault="005B0E9F" w:rsidP="009F2D38">
      <w:p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Циљ предузећа је да задовољи потребе купаца, као и да стекнемо њихово поверење.</w:t>
      </w:r>
    </w:p>
    <w:p w:rsidR="003220C6" w:rsidRPr="004D06AF" w:rsidRDefault="003220C6" w:rsidP="009F2D38">
      <w:pPr>
        <w:shd w:val="clear" w:color="auto" w:fill="FFFFFF"/>
        <w:spacing w:before="150" w:after="150" w:line="270" w:lineRule="atLeast"/>
        <w:jc w:val="both"/>
        <w:rPr>
          <w:rFonts w:ascii="Arial" w:eastAsia="Times New Roman" w:hAnsi="Arial" w:cs="Arial"/>
          <w:color w:val="333333"/>
          <w:sz w:val="18"/>
          <w:szCs w:val="18"/>
          <w:lang w:val="sr-Cyrl-RS"/>
        </w:rPr>
      </w:pPr>
    </w:p>
    <w:p w:rsidR="003D52F9" w:rsidRPr="004D06AF" w:rsidRDefault="003D52F9" w:rsidP="009F2D38">
      <w:pPr>
        <w:shd w:val="clear" w:color="auto" w:fill="FFFFFF"/>
        <w:spacing w:before="150" w:after="150" w:line="270" w:lineRule="atLeast"/>
        <w:jc w:val="both"/>
        <w:rPr>
          <w:rFonts w:ascii="Arial" w:eastAsia="Times New Roman" w:hAnsi="Arial" w:cs="Arial"/>
          <w:color w:val="333333"/>
          <w:szCs w:val="18"/>
          <w:lang w:val="sr-Cyrl-RS"/>
        </w:rPr>
      </w:pPr>
      <w:r w:rsidRPr="004D06AF">
        <w:rPr>
          <w:rFonts w:ascii="Arial" w:eastAsia="Times New Roman" w:hAnsi="Arial" w:cs="Arial"/>
          <w:b/>
          <w:bCs/>
          <w:color w:val="333333"/>
          <w:sz w:val="32"/>
          <w:lang w:val="sr-Cyrl-RS"/>
        </w:rPr>
        <w:t>1.2</w:t>
      </w:r>
      <w:r w:rsidRPr="004D06AF">
        <w:rPr>
          <w:rFonts w:ascii="Times New Roman" w:eastAsia="Times New Roman" w:hAnsi="Times New Roman" w:cs="Times New Roman"/>
          <w:color w:val="333333"/>
          <w:sz w:val="18"/>
          <w:lang w:val="sr-Cyrl-RS"/>
        </w:rPr>
        <w:t> </w:t>
      </w:r>
      <w:r w:rsidR="005B0E9F" w:rsidRPr="004D06AF">
        <w:rPr>
          <w:rFonts w:ascii="Times New Roman" w:eastAsia="Times New Roman" w:hAnsi="Times New Roman" w:cs="Times New Roman"/>
          <w:color w:val="333333"/>
          <w:sz w:val="18"/>
          <w:lang w:val="sr-Cyrl-RS"/>
        </w:rPr>
        <w:t xml:space="preserve"> </w:t>
      </w:r>
      <w:r w:rsidR="005B0E9F" w:rsidRPr="004D06AF">
        <w:rPr>
          <w:rFonts w:ascii="Arial" w:eastAsia="Times New Roman" w:hAnsi="Arial" w:cs="Arial"/>
          <w:b/>
          <w:bCs/>
          <w:color w:val="333333"/>
          <w:sz w:val="32"/>
          <w:lang w:val="sr-Cyrl-RS"/>
        </w:rPr>
        <w:t>П</w:t>
      </w:r>
      <w:r w:rsidR="00BF2870" w:rsidRPr="004D06AF">
        <w:rPr>
          <w:rFonts w:ascii="Arial" w:eastAsia="Times New Roman" w:hAnsi="Arial" w:cs="Arial"/>
          <w:b/>
          <w:bCs/>
          <w:color w:val="333333"/>
          <w:sz w:val="32"/>
          <w:lang w:val="sr-Cyrl-RS"/>
        </w:rPr>
        <w:t>овољности и стратегије</w:t>
      </w:r>
    </w:p>
    <w:p w:rsidR="003D52F9" w:rsidRPr="004D06AF" w:rsidRDefault="008F1549" w:rsidP="009F2D38">
      <w:p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Имајући у виду да на тржишту нема пуно виртуалних предузећа која се баве трговином сатова, сматрамо да ће наше предузеће због тога остварити велике успехе и да ће се већи број купаца определити за наше производе.</w:t>
      </w:r>
    </w:p>
    <w:p w:rsidR="003D52F9" w:rsidRPr="004D06AF" w:rsidRDefault="0094659B" w:rsidP="009F2D38">
      <w:p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Стратегија развоја предузећа је константно праћење светских трендова који омогућују квалитетнију понуду коју нуди предузеће.</w:t>
      </w:r>
    </w:p>
    <w:p w:rsidR="003220C6" w:rsidRPr="004D06AF" w:rsidRDefault="003220C6" w:rsidP="009F2D38">
      <w:pPr>
        <w:shd w:val="clear" w:color="auto" w:fill="FFFFFF"/>
        <w:spacing w:before="150" w:after="150" w:line="270" w:lineRule="atLeast"/>
        <w:ind w:left="390" w:hanging="390"/>
        <w:jc w:val="both"/>
        <w:rPr>
          <w:rFonts w:ascii="Arial" w:eastAsia="Times New Roman" w:hAnsi="Arial" w:cs="Arial"/>
          <w:color w:val="333333"/>
          <w:sz w:val="18"/>
          <w:szCs w:val="18"/>
          <w:lang w:val="sr-Cyrl-RS"/>
        </w:rPr>
      </w:pPr>
    </w:p>
    <w:p w:rsidR="003D52F9" w:rsidRPr="004D06AF" w:rsidRDefault="003D52F9" w:rsidP="009F2D38">
      <w:pPr>
        <w:shd w:val="clear" w:color="auto" w:fill="FFFFFF"/>
        <w:spacing w:before="150" w:after="150" w:line="270" w:lineRule="atLeast"/>
        <w:ind w:left="390" w:hanging="390"/>
        <w:jc w:val="both"/>
        <w:rPr>
          <w:rFonts w:ascii="Arial" w:eastAsia="Times New Roman" w:hAnsi="Arial" w:cs="Arial"/>
          <w:color w:val="333333"/>
          <w:szCs w:val="18"/>
          <w:lang w:val="sr-Cyrl-RS"/>
        </w:rPr>
      </w:pPr>
      <w:r w:rsidRPr="004D06AF">
        <w:rPr>
          <w:rFonts w:ascii="Arial" w:eastAsia="Times New Roman" w:hAnsi="Arial" w:cs="Arial"/>
          <w:b/>
          <w:bCs/>
          <w:color w:val="333333"/>
          <w:sz w:val="32"/>
          <w:lang w:val="sr-Cyrl-RS"/>
        </w:rPr>
        <w:t>1.</w:t>
      </w:r>
      <w:r w:rsidR="00D8394B" w:rsidRPr="004D06AF">
        <w:rPr>
          <w:rFonts w:ascii="Arial" w:eastAsia="Times New Roman" w:hAnsi="Arial" w:cs="Arial"/>
          <w:b/>
          <w:bCs/>
          <w:color w:val="333333"/>
          <w:sz w:val="32"/>
          <w:lang w:val="sr-Cyrl-RS"/>
        </w:rPr>
        <w:t>3</w:t>
      </w:r>
      <w:r w:rsidRPr="004D06AF">
        <w:rPr>
          <w:rFonts w:ascii="Times New Roman" w:eastAsia="Times New Roman" w:hAnsi="Times New Roman" w:cs="Times New Roman"/>
          <w:color w:val="333333"/>
          <w:sz w:val="18"/>
          <w:lang w:val="sr-Cyrl-RS"/>
        </w:rPr>
        <w:t> </w:t>
      </w:r>
      <w:r w:rsidR="005B0E9F" w:rsidRPr="004D06AF">
        <w:rPr>
          <w:rFonts w:ascii="Times New Roman" w:eastAsia="Times New Roman" w:hAnsi="Times New Roman" w:cs="Times New Roman"/>
          <w:color w:val="333333"/>
          <w:sz w:val="18"/>
          <w:lang w:val="sr-Cyrl-RS"/>
        </w:rPr>
        <w:t xml:space="preserve"> </w:t>
      </w:r>
      <w:r w:rsidR="005B0E9F" w:rsidRPr="004D06AF">
        <w:rPr>
          <w:rFonts w:ascii="Arial" w:eastAsia="Times New Roman" w:hAnsi="Arial" w:cs="Arial"/>
          <w:b/>
          <w:bCs/>
          <w:color w:val="333333"/>
          <w:sz w:val="32"/>
          <w:lang w:val="sr-Cyrl-RS"/>
        </w:rPr>
        <w:t>К</w:t>
      </w:r>
      <w:r w:rsidR="00BF2870" w:rsidRPr="004D06AF">
        <w:rPr>
          <w:rFonts w:ascii="Arial" w:eastAsia="Times New Roman" w:hAnsi="Arial" w:cs="Arial"/>
          <w:b/>
          <w:bCs/>
          <w:color w:val="333333"/>
          <w:sz w:val="32"/>
          <w:lang w:val="sr-Cyrl-RS"/>
        </w:rPr>
        <w:t>онкурентске предности</w:t>
      </w:r>
    </w:p>
    <w:p w:rsidR="003D52F9" w:rsidRPr="004D06AF" w:rsidRDefault="0094659B" w:rsidP="009F2D38">
      <w:p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Предности у односу на конкуренцију:</w:t>
      </w:r>
    </w:p>
    <w:p w:rsidR="003D52F9" w:rsidRPr="004D06AF" w:rsidRDefault="0094659B" w:rsidP="009F2D38">
      <w:pPr>
        <w:pStyle w:val="ListParagraph"/>
        <w:numPr>
          <w:ilvl w:val="0"/>
          <w:numId w:val="4"/>
        </w:num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Квалитетни производи</w:t>
      </w:r>
    </w:p>
    <w:p w:rsidR="003D52F9" w:rsidRPr="004D06AF" w:rsidRDefault="0094659B" w:rsidP="009F2D38">
      <w:pPr>
        <w:pStyle w:val="ListParagraph"/>
        <w:numPr>
          <w:ilvl w:val="0"/>
          <w:numId w:val="4"/>
        </w:num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Јединствени дизајн</w:t>
      </w:r>
    </w:p>
    <w:p w:rsidR="003D52F9" w:rsidRPr="004D06AF" w:rsidRDefault="0094659B" w:rsidP="009F2D38">
      <w:pPr>
        <w:pStyle w:val="ListParagraph"/>
        <w:numPr>
          <w:ilvl w:val="0"/>
          <w:numId w:val="4"/>
        </w:num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Сајамски попусти</w:t>
      </w:r>
    </w:p>
    <w:p w:rsidR="003D52F9" w:rsidRPr="004D06AF" w:rsidRDefault="0094659B" w:rsidP="009F2D38">
      <w:pPr>
        <w:pStyle w:val="ListParagraph"/>
        <w:numPr>
          <w:ilvl w:val="0"/>
          <w:numId w:val="4"/>
        </w:num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Професионалност колектива</w:t>
      </w:r>
    </w:p>
    <w:p w:rsidR="003D52F9" w:rsidRPr="004D06AF" w:rsidRDefault="0094659B" w:rsidP="009F2D38">
      <w:pPr>
        <w:pStyle w:val="ListParagraph"/>
        <w:numPr>
          <w:ilvl w:val="0"/>
          <w:numId w:val="4"/>
        </w:num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Пријатна атмосфера</w:t>
      </w:r>
    </w:p>
    <w:p w:rsidR="003220C6" w:rsidRPr="004D06AF" w:rsidRDefault="003220C6" w:rsidP="009F2D38">
      <w:pPr>
        <w:shd w:val="clear" w:color="auto" w:fill="FFFFFF"/>
        <w:spacing w:before="150" w:after="150" w:line="270" w:lineRule="atLeast"/>
        <w:ind w:left="90" w:hanging="90"/>
        <w:jc w:val="both"/>
        <w:rPr>
          <w:rFonts w:ascii="Arial" w:eastAsia="Times New Roman" w:hAnsi="Arial" w:cs="Arial"/>
          <w:color w:val="333333"/>
          <w:sz w:val="18"/>
          <w:szCs w:val="18"/>
          <w:lang w:val="sr-Cyrl-RS"/>
        </w:rPr>
      </w:pPr>
    </w:p>
    <w:p w:rsidR="003D52F9" w:rsidRPr="004D06AF" w:rsidRDefault="003D52F9" w:rsidP="009F2D38">
      <w:pPr>
        <w:shd w:val="clear" w:color="auto" w:fill="FFFFFF"/>
        <w:spacing w:before="150" w:after="150" w:line="270" w:lineRule="atLeast"/>
        <w:jc w:val="both"/>
        <w:rPr>
          <w:rFonts w:ascii="Arial" w:eastAsia="Times New Roman" w:hAnsi="Arial" w:cs="Arial"/>
          <w:color w:val="333333"/>
          <w:szCs w:val="18"/>
          <w:lang w:val="sr-Cyrl-RS"/>
        </w:rPr>
      </w:pPr>
      <w:r w:rsidRPr="004D06AF">
        <w:rPr>
          <w:rFonts w:ascii="Arial" w:eastAsia="Times New Roman" w:hAnsi="Arial" w:cs="Arial"/>
          <w:b/>
          <w:bCs/>
          <w:color w:val="333333"/>
          <w:sz w:val="32"/>
          <w:lang w:val="sr-Cyrl-RS"/>
        </w:rPr>
        <w:t>1.</w:t>
      </w:r>
      <w:r w:rsidR="00D8394B" w:rsidRPr="004D06AF">
        <w:rPr>
          <w:rFonts w:ascii="Arial" w:eastAsia="Times New Roman" w:hAnsi="Arial" w:cs="Arial"/>
          <w:b/>
          <w:bCs/>
          <w:color w:val="333333"/>
          <w:sz w:val="32"/>
          <w:lang w:val="sr-Cyrl-RS"/>
        </w:rPr>
        <w:t xml:space="preserve">4 </w:t>
      </w:r>
      <w:r w:rsidR="0094659B" w:rsidRPr="004D06AF">
        <w:rPr>
          <w:rFonts w:ascii="Arial" w:eastAsia="Times New Roman" w:hAnsi="Arial" w:cs="Arial"/>
          <w:b/>
          <w:bCs/>
          <w:color w:val="333333"/>
          <w:sz w:val="32"/>
          <w:lang w:val="sr-Cyrl-RS"/>
        </w:rPr>
        <w:t>Т</w:t>
      </w:r>
      <w:r w:rsidR="00BF2870" w:rsidRPr="004D06AF">
        <w:rPr>
          <w:rFonts w:ascii="Arial" w:eastAsia="Times New Roman" w:hAnsi="Arial" w:cs="Arial"/>
          <w:b/>
          <w:bCs/>
          <w:color w:val="333333"/>
          <w:sz w:val="32"/>
          <w:lang w:val="sr-Cyrl-RS"/>
        </w:rPr>
        <w:t>им</w:t>
      </w:r>
    </w:p>
    <w:p w:rsidR="003D52F9" w:rsidRPr="004D06AF" w:rsidRDefault="0094659B" w:rsidP="009F2D38">
      <w:p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,,Тик-Так'' д.о.о. ј</w:t>
      </w:r>
      <w:r w:rsidR="00F327C8" w:rsidRPr="004D06AF">
        <w:rPr>
          <w:rFonts w:ascii="Arial" w:eastAsia="Times New Roman" w:hAnsi="Arial" w:cs="Arial"/>
          <w:color w:val="333333"/>
          <w:sz w:val="24"/>
          <w:szCs w:val="18"/>
          <w:lang w:val="sr-Cyrl-RS"/>
        </w:rPr>
        <w:t xml:space="preserve">е под власништвом два директора: </w:t>
      </w:r>
      <w:r w:rsidRPr="004D06AF">
        <w:rPr>
          <w:rFonts w:ascii="Arial" w:eastAsia="Times New Roman" w:hAnsi="Arial" w:cs="Arial"/>
          <w:color w:val="333333"/>
          <w:sz w:val="24"/>
          <w:szCs w:val="18"/>
          <w:lang w:val="sr-Cyrl-RS"/>
        </w:rPr>
        <w:t>Мирјана Лилић и Гордана Новковић. Колектив чини 25 запослених од којих постоје четири сектора</w:t>
      </w:r>
      <w:r w:rsidR="00697A2C" w:rsidRPr="004D06AF">
        <w:rPr>
          <w:rFonts w:ascii="Arial" w:eastAsia="Times New Roman" w:hAnsi="Arial" w:cs="Arial"/>
          <w:color w:val="333333"/>
          <w:sz w:val="24"/>
          <w:szCs w:val="18"/>
          <w:lang w:val="sr-Cyrl-RS"/>
        </w:rPr>
        <w:t>, и њихови шефови су:</w:t>
      </w:r>
    </w:p>
    <w:p w:rsidR="00697A2C" w:rsidRPr="004D06AF" w:rsidRDefault="00697A2C" w:rsidP="009F2D38">
      <w:pPr>
        <w:pStyle w:val="ListParagraph"/>
        <w:numPr>
          <w:ilvl w:val="0"/>
          <w:numId w:val="6"/>
        </w:num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ОКП- Јовица Стојановић и Анђела Живић</w:t>
      </w:r>
    </w:p>
    <w:p w:rsidR="00697A2C" w:rsidRPr="004D06AF" w:rsidRDefault="00697A2C" w:rsidP="009F2D38">
      <w:pPr>
        <w:pStyle w:val="ListParagraph"/>
        <w:numPr>
          <w:ilvl w:val="0"/>
          <w:numId w:val="6"/>
        </w:num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Продаја- Лука Стевандић и Милош Ђорђевић</w:t>
      </w:r>
    </w:p>
    <w:p w:rsidR="00697A2C" w:rsidRPr="004D06AF" w:rsidRDefault="00697A2C" w:rsidP="009F2D38">
      <w:pPr>
        <w:pStyle w:val="ListParagraph"/>
        <w:numPr>
          <w:ilvl w:val="0"/>
          <w:numId w:val="6"/>
        </w:num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Набавка- Тијана Тодоровић и Катарина Митровић</w:t>
      </w:r>
    </w:p>
    <w:p w:rsidR="00D8394B" w:rsidRPr="004D06AF" w:rsidRDefault="00697A2C" w:rsidP="009F2D38">
      <w:pPr>
        <w:pStyle w:val="ListParagraph"/>
        <w:numPr>
          <w:ilvl w:val="0"/>
          <w:numId w:val="6"/>
        </w:numPr>
        <w:shd w:val="clear" w:color="auto" w:fill="FFFFFF"/>
        <w:spacing w:before="150" w:after="150" w:line="270" w:lineRule="atLeast"/>
        <w:jc w:val="both"/>
        <w:rPr>
          <w:rFonts w:ascii="Arial" w:eastAsia="Times New Roman" w:hAnsi="Arial" w:cs="Arial"/>
          <w:color w:val="333333"/>
          <w:sz w:val="24"/>
          <w:szCs w:val="18"/>
          <w:lang w:val="sr-Cyrl-RS"/>
        </w:rPr>
      </w:pPr>
      <w:r w:rsidRPr="004D06AF">
        <w:rPr>
          <w:rFonts w:ascii="Arial" w:eastAsia="Times New Roman" w:hAnsi="Arial" w:cs="Arial"/>
          <w:color w:val="333333"/>
          <w:sz w:val="24"/>
          <w:szCs w:val="18"/>
          <w:lang w:val="sr-Cyrl-RS"/>
        </w:rPr>
        <w:t>Књиговодство- Сара Немат и Катарина Динов</w:t>
      </w:r>
    </w:p>
    <w:p w:rsidR="00697A2C" w:rsidRPr="004D06AF" w:rsidRDefault="00697A2C" w:rsidP="009F2D38">
      <w:pPr>
        <w:shd w:val="clear" w:color="auto" w:fill="FFFFFF"/>
        <w:spacing w:before="150" w:after="150" w:line="270" w:lineRule="atLeast"/>
        <w:jc w:val="both"/>
        <w:rPr>
          <w:rFonts w:ascii="Arial" w:eastAsia="Times New Roman" w:hAnsi="Arial" w:cs="Arial"/>
          <w:b/>
          <w:bCs/>
          <w:color w:val="333333"/>
          <w:sz w:val="36"/>
          <w:szCs w:val="32"/>
          <w:lang w:val="sr-Cyrl-RS"/>
        </w:rPr>
      </w:pPr>
      <w:r w:rsidRPr="004D06AF">
        <w:rPr>
          <w:rFonts w:ascii="Arial" w:eastAsia="Times New Roman" w:hAnsi="Arial" w:cs="Arial"/>
          <w:b/>
          <w:bCs/>
          <w:color w:val="333333"/>
          <w:sz w:val="36"/>
          <w:szCs w:val="32"/>
          <w:lang w:val="sr-Cyrl-RS"/>
        </w:rPr>
        <w:lastRenderedPageBreak/>
        <w:t>2. ПОСЛОВНА ОБЛАСТ ПРЕДУЗЕЋА</w:t>
      </w:r>
    </w:p>
    <w:p w:rsidR="00697A2C" w:rsidRPr="004D06AF" w:rsidRDefault="00697A2C" w:rsidP="009F2D38">
      <w:pPr>
        <w:shd w:val="clear" w:color="auto" w:fill="FFFFFF"/>
        <w:spacing w:before="150" w:after="150" w:line="270" w:lineRule="atLeast"/>
        <w:jc w:val="both"/>
        <w:rPr>
          <w:rFonts w:ascii="Arial" w:eastAsia="Times New Roman" w:hAnsi="Arial" w:cs="Arial"/>
          <w:color w:val="333333"/>
          <w:sz w:val="18"/>
          <w:szCs w:val="18"/>
          <w:lang w:val="sr-Cyrl-RS"/>
        </w:rPr>
      </w:pPr>
    </w:p>
    <w:p w:rsidR="0013271A" w:rsidRPr="004D06AF" w:rsidRDefault="00697A2C" w:rsidP="004B679D">
      <w:pPr>
        <w:shd w:val="clear" w:color="auto" w:fill="FFFFFF"/>
        <w:spacing w:line="480" w:lineRule="auto"/>
        <w:jc w:val="both"/>
        <w:rPr>
          <w:rFonts w:ascii="Arial" w:eastAsia="Times New Roman" w:hAnsi="Arial" w:cs="Arial"/>
          <w:b/>
          <w:bCs/>
          <w:color w:val="333333"/>
          <w:sz w:val="32"/>
          <w:szCs w:val="32"/>
          <w:lang w:val="sr-Cyrl-RS"/>
        </w:rPr>
      </w:pPr>
      <w:r w:rsidRPr="004D06AF">
        <w:rPr>
          <w:rFonts w:ascii="Arial" w:eastAsia="Times New Roman" w:hAnsi="Arial" w:cs="Arial"/>
          <w:b/>
          <w:bCs/>
          <w:color w:val="333333"/>
          <w:sz w:val="32"/>
          <w:szCs w:val="32"/>
          <w:lang w:val="sr-Cyrl-RS"/>
        </w:rPr>
        <w:t xml:space="preserve">2.1 </w:t>
      </w:r>
      <w:r w:rsidR="00BF2870" w:rsidRPr="004D06AF">
        <w:rPr>
          <w:rFonts w:ascii="Arial" w:eastAsia="Times New Roman" w:hAnsi="Arial" w:cs="Arial"/>
          <w:b/>
          <w:bCs/>
          <w:color w:val="333333"/>
          <w:sz w:val="32"/>
          <w:szCs w:val="32"/>
          <w:lang w:val="sr-Cyrl-RS"/>
        </w:rPr>
        <w:t>Пословна област</w:t>
      </w:r>
    </w:p>
    <w:p w:rsidR="00697A2C" w:rsidRPr="004D06AF" w:rsidRDefault="0013271A" w:rsidP="009F2D38">
      <w:pPr>
        <w:shd w:val="clear" w:color="auto" w:fill="FFFFFF"/>
        <w:spacing w:before="150" w:after="150" w:line="270" w:lineRule="atLeast"/>
        <w:jc w:val="both"/>
        <w:rPr>
          <w:rFonts w:ascii="Arial" w:eastAsia="Times New Roman" w:hAnsi="Arial" w:cs="Arial"/>
          <w:color w:val="333333"/>
          <w:szCs w:val="20"/>
          <w:lang w:val="sr-Cyrl-RS"/>
        </w:rPr>
      </w:pPr>
      <w:r w:rsidRPr="004D06AF">
        <w:rPr>
          <w:rFonts w:ascii="Arial" w:eastAsia="Times New Roman" w:hAnsi="Arial" w:cs="Arial"/>
          <w:color w:val="333333"/>
          <w:sz w:val="24"/>
          <w:szCs w:val="20"/>
          <w:lang w:val="sr-Cyrl-RS"/>
        </w:rPr>
        <w:t>У последњих неколико година све већи број људи је заинтересовано за модне детаље, као што су сатови</w:t>
      </w:r>
      <w:r w:rsidR="00697A2C" w:rsidRPr="004D06AF">
        <w:rPr>
          <w:rFonts w:ascii="Arial" w:eastAsia="Times New Roman" w:hAnsi="Arial" w:cs="Arial"/>
          <w:color w:val="333333"/>
          <w:sz w:val="24"/>
          <w:szCs w:val="20"/>
          <w:lang w:val="sr-Cyrl-RS"/>
        </w:rPr>
        <w:t>.</w:t>
      </w:r>
      <w:r w:rsidRPr="004D06AF">
        <w:rPr>
          <w:rFonts w:ascii="Arial" w:eastAsia="Times New Roman" w:hAnsi="Arial" w:cs="Arial"/>
          <w:color w:val="333333"/>
          <w:sz w:val="24"/>
          <w:szCs w:val="20"/>
          <w:lang w:val="sr-Cyrl-RS"/>
        </w:rPr>
        <w:t xml:space="preserve"> Тајна успеха нашег предузећа заснива се на квалитету наших производа, као и стручности запослених људи</w:t>
      </w:r>
      <w:r w:rsidRPr="004D06AF">
        <w:rPr>
          <w:rFonts w:ascii="Arial" w:eastAsia="Times New Roman" w:hAnsi="Arial" w:cs="Arial"/>
          <w:color w:val="333333"/>
          <w:szCs w:val="20"/>
          <w:lang w:val="sr-Cyrl-RS"/>
        </w:rPr>
        <w:t>.</w:t>
      </w:r>
      <w:r w:rsidR="00697A2C" w:rsidRPr="004D06AF">
        <w:rPr>
          <w:rFonts w:ascii="Arial" w:eastAsia="Times New Roman" w:hAnsi="Arial" w:cs="Arial"/>
          <w:color w:val="333333"/>
          <w:szCs w:val="20"/>
          <w:lang w:val="sr-Cyrl-RS"/>
        </w:rPr>
        <w:t xml:space="preserve"> </w:t>
      </w:r>
    </w:p>
    <w:p w:rsidR="0013271A" w:rsidRPr="004D06AF" w:rsidRDefault="0013271A" w:rsidP="009F2D38">
      <w:pPr>
        <w:shd w:val="clear" w:color="auto" w:fill="FFFFFF"/>
        <w:spacing w:before="150" w:after="150" w:line="270" w:lineRule="atLeast"/>
        <w:jc w:val="both"/>
        <w:rPr>
          <w:rFonts w:ascii="Arial" w:eastAsia="Times New Roman" w:hAnsi="Arial" w:cs="Arial"/>
          <w:color w:val="333333"/>
          <w:sz w:val="18"/>
          <w:szCs w:val="18"/>
          <w:lang w:val="sr-Cyrl-RS"/>
        </w:rPr>
      </w:pPr>
    </w:p>
    <w:p w:rsidR="0013271A" w:rsidRPr="004D06AF" w:rsidRDefault="00697A2C" w:rsidP="004B679D">
      <w:pPr>
        <w:shd w:val="clear" w:color="auto" w:fill="FFFFFF"/>
        <w:spacing w:line="480" w:lineRule="auto"/>
        <w:jc w:val="both"/>
        <w:rPr>
          <w:rFonts w:ascii="Arial" w:eastAsia="Times New Roman" w:hAnsi="Arial" w:cs="Arial"/>
          <w:b/>
          <w:bCs/>
          <w:color w:val="333333"/>
          <w:sz w:val="32"/>
          <w:szCs w:val="32"/>
          <w:lang w:val="sr-Cyrl-RS"/>
        </w:rPr>
      </w:pPr>
      <w:r w:rsidRPr="004D06AF">
        <w:rPr>
          <w:rFonts w:ascii="Arial" w:eastAsia="Times New Roman" w:hAnsi="Arial" w:cs="Arial"/>
          <w:b/>
          <w:bCs/>
          <w:color w:val="333333"/>
          <w:sz w:val="32"/>
          <w:szCs w:val="32"/>
          <w:lang w:val="sr-Cyrl-RS"/>
        </w:rPr>
        <w:t xml:space="preserve">2.2 </w:t>
      </w:r>
      <w:r w:rsidR="00BF2870" w:rsidRPr="004D06AF">
        <w:rPr>
          <w:rFonts w:ascii="Arial" w:eastAsia="Times New Roman" w:hAnsi="Arial" w:cs="Arial"/>
          <w:b/>
          <w:bCs/>
          <w:color w:val="333333"/>
          <w:sz w:val="32"/>
          <w:szCs w:val="32"/>
          <w:lang w:val="sr-Cyrl-RS"/>
        </w:rPr>
        <w:t>Концепт предузећа</w:t>
      </w:r>
    </w:p>
    <w:p w:rsidR="00697A2C" w:rsidRPr="004D06AF" w:rsidRDefault="0013271A" w:rsidP="009F2D38">
      <w:pPr>
        <w:shd w:val="clear" w:color="auto" w:fill="FFFFFF"/>
        <w:spacing w:before="150" w:after="150" w:line="270" w:lineRule="atLeast"/>
        <w:jc w:val="both"/>
        <w:rPr>
          <w:rFonts w:ascii="Arial" w:eastAsia="Times New Roman" w:hAnsi="Arial" w:cs="Arial"/>
          <w:color w:val="333333"/>
          <w:sz w:val="24"/>
          <w:szCs w:val="20"/>
          <w:lang w:val="sr-Cyrl-RS"/>
        </w:rPr>
      </w:pPr>
      <w:r w:rsidRPr="004D06AF">
        <w:rPr>
          <w:rFonts w:ascii="Arial" w:eastAsia="Times New Roman" w:hAnsi="Arial" w:cs="Arial"/>
          <w:color w:val="333333"/>
          <w:sz w:val="24"/>
          <w:szCs w:val="20"/>
          <w:lang w:val="sr-Cyrl-RS"/>
        </w:rPr>
        <w:t>Објекат се налази на једној од најатрактивнијих локација у граду, у Нишу, Трг Краља Милана бр. 8</w:t>
      </w:r>
      <w:r w:rsidR="00697A2C" w:rsidRPr="004D06AF">
        <w:rPr>
          <w:rFonts w:ascii="Arial" w:eastAsia="Times New Roman" w:hAnsi="Arial" w:cs="Arial"/>
          <w:color w:val="333333"/>
          <w:sz w:val="24"/>
          <w:szCs w:val="20"/>
          <w:lang w:val="sr-Cyrl-RS"/>
        </w:rPr>
        <w:t>.</w:t>
      </w:r>
      <w:r w:rsidRPr="004D06AF">
        <w:rPr>
          <w:rFonts w:ascii="Arial" w:eastAsia="Times New Roman" w:hAnsi="Arial" w:cs="Arial"/>
          <w:color w:val="333333"/>
          <w:sz w:val="24"/>
          <w:szCs w:val="20"/>
          <w:lang w:val="sr-Cyrl-RS"/>
        </w:rPr>
        <w:t xml:space="preserve"> Поред пријатног амбијента, љубазности и стручности запослених, можемо се похвалити и квалитетом и широким асортиманом наших производа.</w:t>
      </w:r>
      <w:r w:rsidR="00697A2C" w:rsidRPr="004D06AF">
        <w:rPr>
          <w:rFonts w:ascii="Arial" w:eastAsia="Times New Roman" w:hAnsi="Arial" w:cs="Arial"/>
          <w:color w:val="333333"/>
          <w:sz w:val="24"/>
          <w:szCs w:val="20"/>
          <w:lang w:val="sr-Cyrl-RS"/>
        </w:rPr>
        <w:t xml:space="preserve"> </w:t>
      </w:r>
      <w:r w:rsidRPr="004D06AF">
        <w:rPr>
          <w:rFonts w:ascii="Arial" w:eastAsia="Times New Roman" w:hAnsi="Arial" w:cs="Arial"/>
          <w:color w:val="333333"/>
          <w:sz w:val="24"/>
          <w:szCs w:val="20"/>
          <w:lang w:val="sr-Cyrl-RS"/>
        </w:rPr>
        <w:t>Комплетна просторија је климатизована са савреним системом за</w:t>
      </w:r>
      <w:r w:rsidR="000F6E5F" w:rsidRPr="004D06AF">
        <w:rPr>
          <w:rFonts w:ascii="Arial" w:eastAsia="Times New Roman" w:hAnsi="Arial" w:cs="Arial"/>
          <w:color w:val="333333"/>
          <w:sz w:val="24"/>
          <w:szCs w:val="20"/>
          <w:lang w:val="sr-Cyrl-RS"/>
        </w:rPr>
        <w:t xml:space="preserve"> вентилацију.</w:t>
      </w:r>
    </w:p>
    <w:p w:rsidR="003220C6" w:rsidRPr="004D06AF" w:rsidRDefault="003220C6" w:rsidP="009F2D38">
      <w:pPr>
        <w:shd w:val="clear" w:color="auto" w:fill="FFFFFF"/>
        <w:spacing w:before="150" w:after="150" w:line="270" w:lineRule="atLeast"/>
        <w:jc w:val="both"/>
        <w:rPr>
          <w:rFonts w:ascii="Arial" w:eastAsia="Times New Roman" w:hAnsi="Arial" w:cs="Arial"/>
          <w:color w:val="333333"/>
          <w:sz w:val="18"/>
          <w:szCs w:val="18"/>
          <w:lang w:val="sr-Cyrl-RS"/>
        </w:rPr>
      </w:pPr>
    </w:p>
    <w:p w:rsidR="00697A2C" w:rsidRPr="004D06AF" w:rsidRDefault="00697A2C" w:rsidP="004B679D">
      <w:pPr>
        <w:shd w:val="clear" w:color="auto" w:fill="FFFFFF"/>
        <w:spacing w:line="480" w:lineRule="auto"/>
        <w:jc w:val="both"/>
        <w:rPr>
          <w:rFonts w:ascii="Arial" w:eastAsia="Times New Roman" w:hAnsi="Arial" w:cs="Arial"/>
          <w:color w:val="333333"/>
          <w:sz w:val="32"/>
          <w:szCs w:val="32"/>
          <w:lang w:val="sr-Cyrl-RS"/>
        </w:rPr>
      </w:pPr>
      <w:r w:rsidRPr="004D06AF">
        <w:rPr>
          <w:rFonts w:ascii="Arial" w:eastAsia="Times New Roman" w:hAnsi="Arial" w:cs="Arial"/>
          <w:b/>
          <w:bCs/>
          <w:color w:val="333333"/>
          <w:sz w:val="32"/>
          <w:szCs w:val="32"/>
          <w:lang w:val="sr-Cyrl-RS"/>
        </w:rPr>
        <w:t>2.3 Производи</w:t>
      </w:r>
    </w:p>
    <w:p w:rsidR="00697A2C" w:rsidRPr="004D06AF" w:rsidRDefault="00697A2C" w:rsidP="009F2D38">
      <w:pPr>
        <w:shd w:val="clear" w:color="auto" w:fill="FFFFFF"/>
        <w:spacing w:before="150" w:after="150" w:line="270" w:lineRule="atLeast"/>
        <w:ind w:left="90" w:hanging="90"/>
        <w:jc w:val="both"/>
        <w:rPr>
          <w:rFonts w:ascii="Arial" w:eastAsia="Times New Roman" w:hAnsi="Arial" w:cs="Arial"/>
          <w:color w:val="333333"/>
          <w:sz w:val="24"/>
          <w:szCs w:val="20"/>
          <w:lang w:val="sr-Cyrl-RS"/>
        </w:rPr>
      </w:pPr>
      <w:r w:rsidRPr="004D06AF">
        <w:rPr>
          <w:rFonts w:ascii="Arial" w:eastAsia="Times New Roman" w:hAnsi="Arial" w:cs="Arial"/>
          <w:color w:val="333333"/>
          <w:sz w:val="24"/>
          <w:szCs w:val="20"/>
          <w:lang w:val="sr-Cyrl-RS"/>
        </w:rPr>
        <w:t>-</w:t>
      </w:r>
      <w:r w:rsidRPr="004D06AF">
        <w:rPr>
          <w:rFonts w:ascii="Times New Roman" w:eastAsia="Times New Roman" w:hAnsi="Times New Roman" w:cs="Times New Roman"/>
          <w:color w:val="333333"/>
          <w:sz w:val="24"/>
          <w:szCs w:val="20"/>
          <w:lang w:val="sr-Cyrl-RS"/>
        </w:rPr>
        <w:t> </w:t>
      </w:r>
      <w:r w:rsidRPr="004D06AF">
        <w:rPr>
          <w:rFonts w:ascii="Arial" w:eastAsia="Times New Roman" w:hAnsi="Arial" w:cs="Arial"/>
          <w:color w:val="333333"/>
          <w:sz w:val="24"/>
          <w:szCs w:val="20"/>
          <w:lang w:val="sr-Cyrl-RS"/>
        </w:rPr>
        <w:t>TIME-FORCE</w:t>
      </w:r>
    </w:p>
    <w:p w:rsidR="00697A2C" w:rsidRPr="004D06AF" w:rsidRDefault="00697A2C" w:rsidP="009F2D38">
      <w:pPr>
        <w:shd w:val="clear" w:color="auto" w:fill="FFFFFF"/>
        <w:spacing w:before="150" w:after="150" w:line="270" w:lineRule="atLeast"/>
        <w:ind w:left="90" w:hanging="90"/>
        <w:jc w:val="both"/>
        <w:rPr>
          <w:rFonts w:ascii="Arial" w:eastAsia="Times New Roman" w:hAnsi="Arial" w:cs="Arial"/>
          <w:color w:val="333333"/>
          <w:sz w:val="24"/>
          <w:szCs w:val="20"/>
          <w:lang w:val="sr-Cyrl-RS"/>
        </w:rPr>
      </w:pPr>
      <w:r w:rsidRPr="004D06AF">
        <w:rPr>
          <w:rFonts w:ascii="Arial" w:eastAsia="Times New Roman" w:hAnsi="Arial" w:cs="Arial"/>
          <w:color w:val="333333"/>
          <w:sz w:val="24"/>
          <w:szCs w:val="20"/>
          <w:lang w:val="sr-Cyrl-RS"/>
        </w:rPr>
        <w:t>-</w:t>
      </w:r>
      <w:r w:rsidRPr="004D06AF">
        <w:rPr>
          <w:rFonts w:ascii="Times New Roman" w:eastAsia="Times New Roman" w:hAnsi="Times New Roman" w:cs="Times New Roman"/>
          <w:color w:val="333333"/>
          <w:sz w:val="24"/>
          <w:szCs w:val="20"/>
          <w:lang w:val="sr-Cyrl-RS"/>
        </w:rPr>
        <w:t> </w:t>
      </w:r>
      <w:r w:rsidRPr="004D06AF">
        <w:rPr>
          <w:rFonts w:ascii="Arial" w:eastAsia="Times New Roman" w:hAnsi="Arial" w:cs="Arial"/>
          <w:color w:val="333333"/>
          <w:sz w:val="24"/>
          <w:szCs w:val="20"/>
          <w:lang w:val="sr-Cyrl-RS"/>
        </w:rPr>
        <w:t>CASIO</w:t>
      </w:r>
    </w:p>
    <w:p w:rsidR="00697A2C" w:rsidRPr="004D06AF" w:rsidRDefault="00697A2C" w:rsidP="009F2D38">
      <w:pPr>
        <w:shd w:val="clear" w:color="auto" w:fill="FFFFFF"/>
        <w:spacing w:before="150" w:after="150" w:line="270" w:lineRule="atLeast"/>
        <w:ind w:left="90" w:hanging="90"/>
        <w:jc w:val="both"/>
        <w:rPr>
          <w:rFonts w:ascii="Arial" w:eastAsia="Times New Roman" w:hAnsi="Arial" w:cs="Arial"/>
          <w:color w:val="333333"/>
          <w:sz w:val="24"/>
          <w:szCs w:val="20"/>
          <w:lang w:val="sr-Cyrl-RS"/>
        </w:rPr>
      </w:pPr>
      <w:r w:rsidRPr="004D06AF">
        <w:rPr>
          <w:rFonts w:ascii="Arial" w:eastAsia="Times New Roman" w:hAnsi="Arial" w:cs="Arial"/>
          <w:color w:val="333333"/>
          <w:sz w:val="24"/>
          <w:szCs w:val="20"/>
          <w:lang w:val="sr-Cyrl-RS"/>
        </w:rPr>
        <w:t>-</w:t>
      </w:r>
      <w:r w:rsidRPr="004D06AF">
        <w:rPr>
          <w:rFonts w:ascii="Times New Roman" w:eastAsia="Times New Roman" w:hAnsi="Times New Roman" w:cs="Times New Roman"/>
          <w:color w:val="333333"/>
          <w:sz w:val="24"/>
          <w:szCs w:val="20"/>
          <w:lang w:val="sr-Cyrl-RS"/>
        </w:rPr>
        <w:t> </w:t>
      </w:r>
      <w:r w:rsidRPr="004D06AF">
        <w:rPr>
          <w:rFonts w:ascii="Arial" w:eastAsia="Times New Roman" w:hAnsi="Arial" w:cs="Arial"/>
          <w:color w:val="333333"/>
          <w:sz w:val="24"/>
          <w:szCs w:val="20"/>
          <w:lang w:val="sr-Cyrl-RS"/>
        </w:rPr>
        <w:t>MISS SIXTY</w:t>
      </w:r>
    </w:p>
    <w:p w:rsidR="00697A2C" w:rsidRPr="004D06AF" w:rsidRDefault="00697A2C" w:rsidP="009F2D38">
      <w:pPr>
        <w:shd w:val="clear" w:color="auto" w:fill="FFFFFF"/>
        <w:spacing w:before="150" w:after="150" w:line="270" w:lineRule="atLeast"/>
        <w:ind w:left="90" w:hanging="90"/>
        <w:jc w:val="both"/>
        <w:rPr>
          <w:rFonts w:ascii="Arial" w:eastAsia="Times New Roman" w:hAnsi="Arial" w:cs="Arial"/>
          <w:color w:val="333333"/>
          <w:sz w:val="24"/>
          <w:szCs w:val="20"/>
          <w:lang w:val="sr-Cyrl-RS"/>
        </w:rPr>
      </w:pPr>
      <w:r w:rsidRPr="004D06AF">
        <w:rPr>
          <w:rFonts w:ascii="Arial" w:eastAsia="Times New Roman" w:hAnsi="Arial" w:cs="Arial"/>
          <w:color w:val="333333"/>
          <w:sz w:val="24"/>
          <w:szCs w:val="20"/>
          <w:lang w:val="sr-Cyrl-RS"/>
        </w:rPr>
        <w:t>-</w:t>
      </w:r>
      <w:r w:rsidRPr="004D06AF">
        <w:rPr>
          <w:rFonts w:ascii="Times New Roman" w:eastAsia="Times New Roman" w:hAnsi="Times New Roman" w:cs="Times New Roman"/>
          <w:color w:val="333333"/>
          <w:sz w:val="24"/>
          <w:szCs w:val="20"/>
          <w:lang w:val="sr-Cyrl-RS"/>
        </w:rPr>
        <w:t> </w:t>
      </w:r>
      <w:r w:rsidRPr="004D06AF">
        <w:rPr>
          <w:rFonts w:ascii="Arial" w:eastAsia="Times New Roman" w:hAnsi="Arial" w:cs="Arial"/>
          <w:color w:val="333333"/>
          <w:sz w:val="24"/>
          <w:szCs w:val="20"/>
          <w:lang w:val="sr-Cyrl-RS"/>
        </w:rPr>
        <w:t>SWATCH</w:t>
      </w:r>
    </w:p>
    <w:p w:rsidR="003220C6" w:rsidRPr="004D06AF" w:rsidRDefault="003220C6" w:rsidP="009F2D38">
      <w:pPr>
        <w:shd w:val="clear" w:color="auto" w:fill="FFFFFF"/>
        <w:spacing w:before="150" w:after="150" w:line="270" w:lineRule="atLeast"/>
        <w:ind w:left="90" w:hanging="90"/>
        <w:jc w:val="both"/>
        <w:rPr>
          <w:rFonts w:ascii="Arial" w:eastAsia="Times New Roman" w:hAnsi="Arial" w:cs="Arial"/>
          <w:color w:val="333333"/>
          <w:sz w:val="18"/>
          <w:szCs w:val="18"/>
          <w:lang w:val="sr-Cyrl-RS"/>
        </w:rPr>
      </w:pPr>
    </w:p>
    <w:p w:rsidR="003D52F9" w:rsidRPr="004D06AF" w:rsidRDefault="00697A2C" w:rsidP="004B679D">
      <w:pPr>
        <w:shd w:val="clear" w:color="auto" w:fill="FFFFFF"/>
        <w:spacing w:line="480" w:lineRule="auto"/>
        <w:jc w:val="both"/>
        <w:rPr>
          <w:rFonts w:ascii="Arial" w:eastAsia="Times New Roman" w:hAnsi="Arial" w:cs="Arial"/>
          <w:b/>
          <w:bCs/>
          <w:color w:val="333333"/>
          <w:sz w:val="32"/>
          <w:szCs w:val="32"/>
          <w:lang w:val="sr-Cyrl-RS"/>
        </w:rPr>
      </w:pPr>
      <w:r w:rsidRPr="004D06AF">
        <w:rPr>
          <w:rFonts w:ascii="Arial" w:eastAsia="Times New Roman" w:hAnsi="Arial" w:cs="Arial"/>
          <w:b/>
          <w:bCs/>
          <w:color w:val="333333"/>
          <w:sz w:val="32"/>
          <w:szCs w:val="32"/>
          <w:lang w:val="sr-Cyrl-RS"/>
        </w:rPr>
        <w:t xml:space="preserve">2.4 </w:t>
      </w:r>
      <w:r w:rsidR="00BF2870" w:rsidRPr="004D06AF">
        <w:rPr>
          <w:rFonts w:ascii="Arial" w:eastAsia="Times New Roman" w:hAnsi="Arial" w:cs="Arial"/>
          <w:b/>
          <w:bCs/>
          <w:color w:val="333333"/>
          <w:sz w:val="32"/>
          <w:szCs w:val="32"/>
          <w:lang w:val="sr-Cyrl-RS"/>
        </w:rPr>
        <w:t>Мисија, визија и циљеви</w:t>
      </w:r>
    </w:p>
    <w:p w:rsidR="00CF35F5" w:rsidRPr="004D06AF" w:rsidRDefault="003220C6" w:rsidP="009F2D38">
      <w:pPr>
        <w:shd w:val="clear" w:color="auto" w:fill="FFFFFF"/>
        <w:spacing w:before="150" w:after="150" w:line="270" w:lineRule="atLeast"/>
        <w:jc w:val="both"/>
        <w:rPr>
          <w:rFonts w:ascii="Arial" w:eastAsia="Times New Roman" w:hAnsi="Arial" w:cs="Arial"/>
          <w:color w:val="333333"/>
          <w:sz w:val="24"/>
          <w:szCs w:val="32"/>
          <w:lang w:val="sr-Cyrl-RS"/>
        </w:rPr>
      </w:pPr>
      <w:r w:rsidRPr="004D06AF">
        <w:rPr>
          <w:rFonts w:ascii="Arial" w:eastAsia="Times New Roman" w:hAnsi="Arial" w:cs="Arial"/>
          <w:bCs/>
          <w:color w:val="333333"/>
          <w:sz w:val="24"/>
          <w:szCs w:val="32"/>
          <w:lang w:val="sr-Cyrl-RS"/>
        </w:rPr>
        <w:t>Мисија нашег предузећа је задовољење друштвених потреба, побољшање квалитета произ</w:t>
      </w:r>
      <w:r w:rsidR="005F2963" w:rsidRPr="004D06AF">
        <w:rPr>
          <w:rFonts w:ascii="Arial" w:eastAsia="Times New Roman" w:hAnsi="Arial" w:cs="Arial"/>
          <w:bCs/>
          <w:color w:val="333333"/>
          <w:sz w:val="24"/>
          <w:szCs w:val="32"/>
          <w:lang w:val="sr-Cyrl-RS"/>
        </w:rPr>
        <w:t>вода и константан раст и развој предузећа.</w:t>
      </w:r>
    </w:p>
    <w:p w:rsidR="005F2963" w:rsidRPr="004D06AF" w:rsidRDefault="005F2963" w:rsidP="009F2D38">
      <w:pPr>
        <w:shd w:val="clear" w:color="auto" w:fill="FFFFFF"/>
        <w:spacing w:before="150" w:after="150" w:line="270" w:lineRule="atLeast"/>
        <w:jc w:val="both"/>
        <w:rPr>
          <w:rFonts w:ascii="Arial" w:eastAsia="Times New Roman" w:hAnsi="Arial" w:cs="Arial"/>
          <w:color w:val="333333"/>
          <w:sz w:val="24"/>
          <w:szCs w:val="32"/>
          <w:lang w:val="sr-Cyrl-RS"/>
        </w:rPr>
      </w:pPr>
    </w:p>
    <w:p w:rsidR="00CF35F5" w:rsidRPr="004D06AF" w:rsidRDefault="00CF35F5" w:rsidP="009F2D38">
      <w:pPr>
        <w:jc w:val="both"/>
        <w:rPr>
          <w:rStyle w:val="Strong"/>
          <w:rFonts w:ascii="Arial" w:hAnsi="Arial" w:cs="Arial"/>
          <w:b w:val="0"/>
          <w:iCs/>
          <w:color w:val="393939"/>
          <w:sz w:val="24"/>
          <w:szCs w:val="20"/>
          <w:shd w:val="clear" w:color="auto" w:fill="FDFEFF"/>
          <w:lang w:val="sr-Cyrl-RS"/>
        </w:rPr>
      </w:pPr>
      <w:r w:rsidRPr="004D06AF">
        <w:rPr>
          <w:rStyle w:val="Strong"/>
          <w:rFonts w:ascii="Arial" w:hAnsi="Arial" w:cs="Arial"/>
          <w:b w:val="0"/>
          <w:iCs/>
          <w:color w:val="393939"/>
          <w:sz w:val="24"/>
          <w:szCs w:val="20"/>
          <w:shd w:val="clear" w:color="auto" w:fill="FDFEFF"/>
          <w:lang w:val="sr-Cyrl-RS"/>
        </w:rPr>
        <w:t>Наша визија је да будемо синоним за компанију која стално поставља више стандарде, у области п</w:t>
      </w:r>
      <w:r w:rsidR="000F6E5F" w:rsidRPr="004D06AF">
        <w:rPr>
          <w:rStyle w:val="Strong"/>
          <w:rFonts w:ascii="Arial" w:hAnsi="Arial" w:cs="Arial"/>
          <w:b w:val="0"/>
          <w:iCs/>
          <w:color w:val="393939"/>
          <w:sz w:val="24"/>
          <w:szCs w:val="20"/>
          <w:shd w:val="clear" w:color="auto" w:fill="FDFEFF"/>
          <w:lang w:val="sr-Cyrl-RS"/>
        </w:rPr>
        <w:t xml:space="preserve">ословања и трговине, да не </w:t>
      </w:r>
      <w:r w:rsidRPr="004D06AF">
        <w:rPr>
          <w:rStyle w:val="Strong"/>
          <w:rFonts w:ascii="Arial" w:hAnsi="Arial" w:cs="Arial"/>
          <w:b w:val="0"/>
          <w:iCs/>
          <w:color w:val="393939"/>
          <w:sz w:val="24"/>
          <w:szCs w:val="20"/>
          <w:shd w:val="clear" w:color="auto" w:fill="FDFEFF"/>
          <w:lang w:val="sr-Cyrl-RS"/>
        </w:rPr>
        <w:t>уводи</w:t>
      </w:r>
      <w:r w:rsidR="000F6E5F" w:rsidRPr="004D06AF">
        <w:rPr>
          <w:rStyle w:val="Strong"/>
          <w:rFonts w:ascii="Arial" w:hAnsi="Arial" w:cs="Arial"/>
          <w:b w:val="0"/>
          <w:iCs/>
          <w:color w:val="393939"/>
          <w:sz w:val="24"/>
          <w:szCs w:val="20"/>
          <w:shd w:val="clear" w:color="auto" w:fill="FDFEFF"/>
          <w:lang w:val="sr-Cyrl-RS"/>
        </w:rPr>
        <w:t xml:space="preserve"> само</w:t>
      </w:r>
      <w:r w:rsidRPr="004D06AF">
        <w:rPr>
          <w:rStyle w:val="Strong"/>
          <w:rFonts w:ascii="Arial" w:hAnsi="Arial" w:cs="Arial"/>
          <w:b w:val="0"/>
          <w:iCs/>
          <w:color w:val="393939"/>
          <w:sz w:val="24"/>
          <w:szCs w:val="20"/>
          <w:shd w:val="clear" w:color="auto" w:fill="FDFEFF"/>
          <w:lang w:val="sr-Cyrl-RS"/>
        </w:rPr>
        <w:t xml:space="preserve"> нове навике и трендове, већ и да их предвиђа и креира. </w:t>
      </w:r>
    </w:p>
    <w:p w:rsidR="00CF35F5" w:rsidRPr="004D06AF" w:rsidRDefault="00CF35F5" w:rsidP="009F2D38">
      <w:pPr>
        <w:jc w:val="both"/>
        <w:rPr>
          <w:rStyle w:val="Strong"/>
          <w:rFonts w:ascii="Arial" w:hAnsi="Arial" w:cs="Arial"/>
          <w:b w:val="0"/>
          <w:iCs/>
          <w:color w:val="393939"/>
          <w:sz w:val="24"/>
          <w:szCs w:val="20"/>
          <w:shd w:val="clear" w:color="auto" w:fill="FDFEFF"/>
          <w:lang w:val="sr-Cyrl-RS"/>
        </w:rPr>
      </w:pPr>
    </w:p>
    <w:p w:rsidR="003D52F9" w:rsidRPr="004D06AF" w:rsidRDefault="00CF35F5" w:rsidP="009F2D38">
      <w:pPr>
        <w:jc w:val="both"/>
        <w:rPr>
          <w:rFonts w:ascii="Arial" w:hAnsi="Arial" w:cs="Arial"/>
          <w:b/>
          <w:sz w:val="24"/>
          <w:szCs w:val="20"/>
          <w:lang w:val="sr-Cyrl-RS"/>
        </w:rPr>
      </w:pPr>
      <w:r w:rsidRPr="004D06AF">
        <w:rPr>
          <w:rStyle w:val="Strong"/>
          <w:rFonts w:ascii="Arial" w:hAnsi="Arial" w:cs="Arial"/>
          <w:b w:val="0"/>
          <w:iCs/>
          <w:color w:val="393939"/>
          <w:sz w:val="24"/>
          <w:szCs w:val="20"/>
          <w:shd w:val="clear" w:color="auto" w:fill="FDFEFF"/>
          <w:lang w:val="sr-Cyrl-RS"/>
        </w:rPr>
        <w:t xml:space="preserve">Циљ нам је да повећамо капацитет предузећа у 2013.  години </w:t>
      </w:r>
      <w:r w:rsidR="00FB0E19" w:rsidRPr="004D06AF">
        <w:rPr>
          <w:rStyle w:val="Strong"/>
          <w:rFonts w:ascii="Arial" w:hAnsi="Arial" w:cs="Arial"/>
          <w:b w:val="0"/>
          <w:iCs/>
          <w:color w:val="393939"/>
          <w:sz w:val="24"/>
          <w:szCs w:val="20"/>
          <w:shd w:val="clear" w:color="auto" w:fill="FDFEFF"/>
          <w:lang w:val="sr-Cyrl-RS"/>
        </w:rPr>
        <w:t xml:space="preserve"> за 40</w:t>
      </w:r>
      <w:r w:rsidRPr="004D06AF">
        <w:rPr>
          <w:rStyle w:val="Strong"/>
          <w:rFonts w:ascii="Arial" w:hAnsi="Arial" w:cs="Arial"/>
          <w:b w:val="0"/>
          <w:iCs/>
          <w:color w:val="393939"/>
          <w:sz w:val="24"/>
          <w:szCs w:val="20"/>
          <w:shd w:val="clear" w:color="auto" w:fill="FDFEFF"/>
          <w:lang w:val="sr-Cyrl-RS"/>
        </w:rPr>
        <w:t>%</w:t>
      </w:r>
      <w:r w:rsidR="00FB0E19" w:rsidRPr="004D06AF">
        <w:rPr>
          <w:rStyle w:val="Strong"/>
          <w:rFonts w:ascii="Arial" w:hAnsi="Arial" w:cs="Arial"/>
          <w:b w:val="0"/>
          <w:iCs/>
          <w:color w:val="393939"/>
          <w:sz w:val="24"/>
          <w:szCs w:val="20"/>
          <w:shd w:val="clear" w:color="auto" w:fill="FDFEFF"/>
          <w:lang w:val="sr-Cyrl-RS"/>
        </w:rPr>
        <w:t>, такође и да смањимо трошкове набавке за 10% у односу на 2012. годину.</w:t>
      </w:r>
    </w:p>
    <w:p w:rsidR="00697A2C" w:rsidRPr="004D06AF" w:rsidRDefault="00697A2C" w:rsidP="00D8394B">
      <w:pPr>
        <w:rPr>
          <w:sz w:val="36"/>
          <w:lang w:val="sr-Cyrl-RS"/>
        </w:rPr>
      </w:pPr>
    </w:p>
    <w:p w:rsidR="00697A2C" w:rsidRPr="004D06AF" w:rsidRDefault="00697A2C" w:rsidP="00C85CF9">
      <w:pPr>
        <w:ind w:firstLine="720"/>
        <w:rPr>
          <w:sz w:val="36"/>
          <w:lang w:val="sr-Cyrl-RS"/>
        </w:rPr>
      </w:pPr>
    </w:p>
    <w:p w:rsidR="003220C6" w:rsidRPr="004D06AF" w:rsidRDefault="003220C6" w:rsidP="0013271A">
      <w:pPr>
        <w:rPr>
          <w:b/>
          <w:sz w:val="36"/>
          <w:szCs w:val="28"/>
          <w:lang w:val="sr-Cyrl-RS"/>
        </w:rPr>
      </w:pPr>
    </w:p>
    <w:p w:rsidR="0013271A" w:rsidRPr="004D06AF" w:rsidRDefault="0013271A" w:rsidP="009F2D38">
      <w:pPr>
        <w:spacing w:before="150" w:after="150" w:line="270" w:lineRule="atLeast"/>
        <w:jc w:val="both"/>
        <w:rPr>
          <w:rFonts w:ascii="Arial" w:hAnsi="Arial" w:cs="Arial"/>
          <w:b/>
          <w:sz w:val="36"/>
          <w:szCs w:val="32"/>
          <w:lang w:val="sr-Cyrl-RS"/>
        </w:rPr>
      </w:pPr>
      <w:r w:rsidRPr="004D06AF">
        <w:rPr>
          <w:rFonts w:ascii="Arial" w:hAnsi="Arial" w:cs="Arial"/>
          <w:b/>
          <w:sz w:val="36"/>
          <w:szCs w:val="32"/>
          <w:lang w:val="sr-Cyrl-RS"/>
        </w:rPr>
        <w:t>3.</w:t>
      </w:r>
      <w:r w:rsidR="009F2D38" w:rsidRPr="004D06AF">
        <w:rPr>
          <w:rFonts w:ascii="Arial" w:hAnsi="Arial" w:cs="Arial"/>
          <w:b/>
          <w:sz w:val="36"/>
          <w:szCs w:val="32"/>
          <w:lang w:val="sr-Cyrl-RS"/>
        </w:rPr>
        <w:t xml:space="preserve"> </w:t>
      </w:r>
      <w:r w:rsidRPr="004D06AF">
        <w:rPr>
          <w:rFonts w:ascii="Arial" w:hAnsi="Arial" w:cs="Arial"/>
          <w:b/>
          <w:sz w:val="36"/>
          <w:szCs w:val="32"/>
          <w:lang w:val="sr-Cyrl-RS"/>
        </w:rPr>
        <w:t>АНАЛИЗА ТРЖИШТА</w:t>
      </w:r>
    </w:p>
    <w:p w:rsidR="00A30A90" w:rsidRPr="004D06AF" w:rsidRDefault="00A30A90" w:rsidP="009F2D38">
      <w:pPr>
        <w:spacing w:before="150" w:after="150"/>
        <w:jc w:val="both"/>
        <w:rPr>
          <w:rFonts w:ascii="Arial" w:hAnsi="Arial" w:cs="Arial"/>
          <w:b/>
          <w:sz w:val="32"/>
          <w:szCs w:val="32"/>
          <w:lang w:val="sr-Cyrl-RS"/>
        </w:rPr>
      </w:pPr>
    </w:p>
    <w:p w:rsidR="0013271A" w:rsidRPr="004D06AF" w:rsidRDefault="0013271A" w:rsidP="004B679D">
      <w:pPr>
        <w:spacing w:line="480" w:lineRule="auto"/>
        <w:jc w:val="both"/>
        <w:rPr>
          <w:rFonts w:ascii="Arial" w:hAnsi="Arial" w:cs="Arial"/>
          <w:b/>
          <w:sz w:val="32"/>
          <w:szCs w:val="32"/>
          <w:lang w:val="sr-Cyrl-RS"/>
        </w:rPr>
      </w:pPr>
      <w:r w:rsidRPr="004D06AF">
        <w:rPr>
          <w:rFonts w:ascii="Arial" w:hAnsi="Arial" w:cs="Arial"/>
          <w:b/>
          <w:sz w:val="32"/>
          <w:szCs w:val="32"/>
          <w:lang w:val="sr-Cyrl-RS"/>
        </w:rPr>
        <w:t>3.1. К</w:t>
      </w:r>
      <w:r w:rsidR="00BF2870" w:rsidRPr="004D06AF">
        <w:rPr>
          <w:rFonts w:ascii="Arial" w:hAnsi="Arial" w:cs="Arial"/>
          <w:b/>
          <w:sz w:val="32"/>
          <w:szCs w:val="32"/>
          <w:lang w:val="sr-Cyrl-RS"/>
        </w:rPr>
        <w:t>орисници</w:t>
      </w:r>
    </w:p>
    <w:p w:rsidR="0013271A" w:rsidRPr="004D06AF" w:rsidRDefault="0013271A" w:rsidP="009F2D38">
      <w:pPr>
        <w:jc w:val="both"/>
        <w:rPr>
          <w:rFonts w:ascii="Arial" w:hAnsi="Arial" w:cs="Arial"/>
          <w:sz w:val="24"/>
          <w:szCs w:val="24"/>
          <w:lang w:val="sr-Cyrl-RS"/>
        </w:rPr>
      </w:pPr>
      <w:r w:rsidRPr="004D06AF">
        <w:rPr>
          <w:rFonts w:ascii="Arial" w:hAnsi="Arial" w:cs="Arial"/>
          <w:sz w:val="24"/>
          <w:szCs w:val="24"/>
          <w:lang w:val="sr-Cyrl-RS"/>
        </w:rPr>
        <w:t>„Тик-так“ је првенствено своје производе наменио људима који желе да обрадују себе и друге једним квалитетним и модерним сатом. Трудили смо се да наши сатови буду повољни и доступни свима, како би могао свако да их приушти.</w:t>
      </w:r>
    </w:p>
    <w:p w:rsidR="0013271A" w:rsidRPr="004D06AF" w:rsidRDefault="0013271A" w:rsidP="009F2D38">
      <w:pPr>
        <w:jc w:val="both"/>
        <w:rPr>
          <w:rFonts w:ascii="Arial" w:hAnsi="Arial" w:cs="Arial"/>
          <w:szCs w:val="24"/>
          <w:lang w:val="sr-Cyrl-RS"/>
        </w:rPr>
      </w:pPr>
    </w:p>
    <w:p w:rsidR="0013271A" w:rsidRPr="004D06AF" w:rsidRDefault="0013271A" w:rsidP="004B679D">
      <w:pPr>
        <w:spacing w:line="480" w:lineRule="auto"/>
        <w:jc w:val="both"/>
        <w:rPr>
          <w:rFonts w:ascii="Arial" w:hAnsi="Arial" w:cs="Arial"/>
          <w:b/>
          <w:sz w:val="32"/>
          <w:szCs w:val="32"/>
          <w:lang w:val="sr-Cyrl-RS"/>
        </w:rPr>
      </w:pPr>
      <w:r w:rsidRPr="004D06AF">
        <w:rPr>
          <w:rFonts w:ascii="Arial" w:hAnsi="Arial" w:cs="Arial"/>
          <w:b/>
          <w:sz w:val="32"/>
          <w:szCs w:val="32"/>
          <w:lang w:val="sr-Cyrl-RS"/>
        </w:rPr>
        <w:t xml:space="preserve">3.2. </w:t>
      </w:r>
      <w:r w:rsidR="00BF2870" w:rsidRPr="004D06AF">
        <w:rPr>
          <w:rFonts w:ascii="Arial" w:hAnsi="Arial" w:cs="Arial"/>
          <w:b/>
          <w:sz w:val="32"/>
          <w:szCs w:val="32"/>
          <w:lang w:val="sr-Cyrl-RS"/>
        </w:rPr>
        <w:t>Величина тржишта и трендови</w:t>
      </w:r>
    </w:p>
    <w:p w:rsidR="0013271A" w:rsidRPr="004D06AF" w:rsidRDefault="0013271A" w:rsidP="009F2D38">
      <w:pPr>
        <w:jc w:val="both"/>
        <w:rPr>
          <w:rFonts w:ascii="Arial" w:hAnsi="Arial" w:cs="Arial"/>
          <w:sz w:val="24"/>
          <w:szCs w:val="24"/>
          <w:lang w:val="sr-Cyrl-RS"/>
        </w:rPr>
      </w:pPr>
      <w:r w:rsidRPr="004D06AF">
        <w:rPr>
          <w:rFonts w:ascii="Arial" w:hAnsi="Arial" w:cs="Arial"/>
          <w:sz w:val="24"/>
          <w:szCs w:val="24"/>
          <w:lang w:val="sr-Cyrl-RS"/>
        </w:rPr>
        <w:t xml:space="preserve">Добар, квалитетан, модеран сат је нешто што свако жели да има и сматрамо да заузима </w:t>
      </w:r>
      <w:r w:rsidR="007D0520" w:rsidRPr="004D06AF">
        <w:rPr>
          <w:rFonts w:ascii="Arial" w:hAnsi="Arial" w:cs="Arial"/>
          <w:sz w:val="24"/>
          <w:szCs w:val="24"/>
          <w:lang w:val="sr-Cyrl-RS"/>
        </w:rPr>
        <w:t>велики део на тржишту и да успешно можемо пословати.</w:t>
      </w:r>
    </w:p>
    <w:p w:rsidR="0013271A" w:rsidRPr="004D06AF" w:rsidRDefault="0013271A" w:rsidP="009F2D38">
      <w:pPr>
        <w:spacing w:before="150" w:after="150"/>
        <w:jc w:val="both"/>
        <w:rPr>
          <w:rFonts w:ascii="Arial" w:hAnsi="Arial" w:cs="Arial"/>
          <w:szCs w:val="24"/>
          <w:lang w:val="sr-Cyrl-RS"/>
        </w:rPr>
      </w:pPr>
    </w:p>
    <w:p w:rsidR="0013271A" w:rsidRPr="004D06AF" w:rsidRDefault="0013271A" w:rsidP="004B679D">
      <w:pPr>
        <w:spacing w:line="480" w:lineRule="auto"/>
        <w:jc w:val="both"/>
        <w:rPr>
          <w:rFonts w:ascii="Arial" w:hAnsi="Arial" w:cs="Arial"/>
          <w:b/>
          <w:sz w:val="32"/>
          <w:szCs w:val="32"/>
          <w:lang w:val="sr-Cyrl-RS"/>
        </w:rPr>
      </w:pPr>
      <w:r w:rsidRPr="004D06AF">
        <w:rPr>
          <w:rFonts w:ascii="Arial" w:hAnsi="Arial" w:cs="Arial"/>
          <w:b/>
          <w:sz w:val="32"/>
          <w:szCs w:val="32"/>
          <w:lang w:val="sr-Cyrl-RS"/>
        </w:rPr>
        <w:t>3.3. К</w:t>
      </w:r>
      <w:r w:rsidR="00BF2870" w:rsidRPr="004D06AF">
        <w:rPr>
          <w:rFonts w:ascii="Arial" w:hAnsi="Arial" w:cs="Arial"/>
          <w:b/>
          <w:sz w:val="32"/>
          <w:szCs w:val="32"/>
          <w:lang w:val="sr-Cyrl-RS"/>
        </w:rPr>
        <w:t>онкуренција</w:t>
      </w:r>
    </w:p>
    <w:p w:rsidR="0013271A" w:rsidRPr="004D06AF" w:rsidRDefault="0013271A" w:rsidP="009F2D38">
      <w:pPr>
        <w:jc w:val="both"/>
        <w:rPr>
          <w:rFonts w:ascii="Arial" w:hAnsi="Arial" w:cs="Arial"/>
          <w:sz w:val="24"/>
          <w:szCs w:val="24"/>
          <w:lang w:val="sr-Cyrl-RS"/>
        </w:rPr>
      </w:pPr>
      <w:r w:rsidRPr="004D06AF">
        <w:rPr>
          <w:rFonts w:ascii="Arial" w:hAnsi="Arial" w:cs="Arial"/>
          <w:sz w:val="24"/>
          <w:szCs w:val="24"/>
          <w:lang w:val="sr-Cyrl-RS"/>
        </w:rPr>
        <w:t>Пре почетка нашег пословања, истражили смо тржиште и утврдили с</w:t>
      </w:r>
      <w:r w:rsidR="007D0520" w:rsidRPr="004D06AF">
        <w:rPr>
          <w:rFonts w:ascii="Arial" w:hAnsi="Arial" w:cs="Arial"/>
          <w:sz w:val="24"/>
          <w:szCs w:val="24"/>
          <w:lang w:val="sr-Cyrl-RS"/>
        </w:rPr>
        <w:t xml:space="preserve">мо да је велики број људи заинтересован за </w:t>
      </w:r>
      <w:r w:rsidRPr="004D06AF">
        <w:rPr>
          <w:rFonts w:ascii="Arial" w:hAnsi="Arial" w:cs="Arial"/>
          <w:sz w:val="24"/>
          <w:szCs w:val="24"/>
          <w:lang w:val="sr-Cyrl-RS"/>
        </w:rPr>
        <w:t>нашу делатност. Сматрамо да конкуренција не може угрозити наше пословање и да је пре свега битно како ћемо ми наступити на тржишту. Нема много предузећа која се баве прометом сатова и сматрамо да је у томе наша предност.</w:t>
      </w:r>
    </w:p>
    <w:p w:rsidR="0013271A" w:rsidRPr="004D06AF" w:rsidRDefault="0013271A" w:rsidP="009F2D38">
      <w:pPr>
        <w:spacing w:before="150" w:after="150"/>
        <w:jc w:val="both"/>
        <w:rPr>
          <w:rFonts w:ascii="Arial" w:hAnsi="Arial" w:cs="Arial"/>
          <w:szCs w:val="24"/>
          <w:lang w:val="sr-Cyrl-RS"/>
        </w:rPr>
      </w:pPr>
    </w:p>
    <w:p w:rsidR="00A30A90" w:rsidRPr="004D06AF" w:rsidRDefault="0013271A" w:rsidP="004B679D">
      <w:pPr>
        <w:spacing w:line="480" w:lineRule="auto"/>
        <w:jc w:val="both"/>
        <w:rPr>
          <w:rFonts w:ascii="Arial" w:hAnsi="Arial" w:cs="Arial"/>
          <w:b/>
          <w:sz w:val="32"/>
          <w:szCs w:val="32"/>
          <w:lang w:val="sr-Cyrl-RS"/>
        </w:rPr>
      </w:pPr>
      <w:r w:rsidRPr="004D06AF">
        <w:rPr>
          <w:rFonts w:ascii="Arial" w:hAnsi="Arial" w:cs="Arial"/>
          <w:b/>
          <w:sz w:val="32"/>
          <w:szCs w:val="32"/>
          <w:lang w:val="sr-Cyrl-RS"/>
        </w:rPr>
        <w:t>3.4. П</w:t>
      </w:r>
      <w:r w:rsidR="00BF2870" w:rsidRPr="004D06AF">
        <w:rPr>
          <w:rFonts w:ascii="Arial" w:hAnsi="Arial" w:cs="Arial"/>
          <w:b/>
          <w:sz w:val="32"/>
          <w:szCs w:val="32"/>
          <w:lang w:val="sr-Cyrl-RS"/>
        </w:rPr>
        <w:t>роцена будућих тржишних кретања</w:t>
      </w:r>
    </w:p>
    <w:p w:rsidR="0013271A" w:rsidRPr="004D06AF" w:rsidRDefault="0013271A" w:rsidP="009F2D38">
      <w:pPr>
        <w:jc w:val="both"/>
        <w:rPr>
          <w:rFonts w:ascii="Arial" w:hAnsi="Arial" w:cs="Arial"/>
          <w:sz w:val="24"/>
          <w:szCs w:val="24"/>
          <w:lang w:val="sr-Cyrl-RS"/>
        </w:rPr>
      </w:pPr>
      <w:r w:rsidRPr="004D06AF">
        <w:rPr>
          <w:rFonts w:ascii="Arial" w:hAnsi="Arial" w:cs="Arial"/>
          <w:sz w:val="24"/>
          <w:szCs w:val="24"/>
          <w:lang w:val="sr-Cyrl-RS"/>
        </w:rPr>
        <w:t>Помоћу анкета и разговора са клијентима, спремни смо да слушамо њихове предлоге и сугестије како би унапредили услуге предузећа. Увођењем новина у програме, занимљивог дизајна и осталих услуга, „Тик-так“ ће се трудити да избегне појаву засићења код клијената.</w:t>
      </w:r>
    </w:p>
    <w:p w:rsidR="006E612B" w:rsidRPr="004D06AF" w:rsidRDefault="006E612B" w:rsidP="009F2D38">
      <w:pPr>
        <w:jc w:val="both"/>
        <w:rPr>
          <w:rFonts w:ascii="Arial" w:hAnsi="Arial" w:cs="Arial"/>
          <w:b/>
          <w:sz w:val="32"/>
          <w:szCs w:val="32"/>
          <w:lang w:val="sr-Cyrl-RS"/>
        </w:rPr>
      </w:pPr>
    </w:p>
    <w:p w:rsidR="006E612B" w:rsidRPr="004D06AF" w:rsidRDefault="006E612B" w:rsidP="009F2D38">
      <w:pPr>
        <w:jc w:val="both"/>
        <w:rPr>
          <w:rFonts w:ascii="Arial" w:hAnsi="Arial" w:cs="Arial"/>
          <w:b/>
          <w:sz w:val="32"/>
          <w:szCs w:val="32"/>
          <w:lang w:val="sr-Cyrl-RS"/>
        </w:rPr>
      </w:pPr>
    </w:p>
    <w:p w:rsidR="006E612B" w:rsidRPr="004D06AF" w:rsidRDefault="006E612B" w:rsidP="009F2D38">
      <w:pPr>
        <w:jc w:val="both"/>
        <w:rPr>
          <w:rFonts w:ascii="Arial" w:hAnsi="Arial" w:cs="Arial"/>
          <w:b/>
          <w:sz w:val="32"/>
          <w:szCs w:val="32"/>
          <w:lang w:val="sr-Cyrl-RS"/>
        </w:rPr>
      </w:pPr>
    </w:p>
    <w:p w:rsidR="004B679D" w:rsidRPr="004D06AF" w:rsidRDefault="004B679D" w:rsidP="009F2D38">
      <w:pPr>
        <w:jc w:val="both"/>
        <w:rPr>
          <w:rFonts w:ascii="Arial" w:hAnsi="Arial" w:cs="Arial"/>
          <w:b/>
          <w:sz w:val="36"/>
          <w:szCs w:val="32"/>
          <w:lang w:val="sr-Cyrl-RS"/>
        </w:rPr>
      </w:pPr>
    </w:p>
    <w:p w:rsidR="004B679D" w:rsidRPr="004D06AF" w:rsidRDefault="004B679D" w:rsidP="009F2D38">
      <w:pPr>
        <w:jc w:val="both"/>
        <w:rPr>
          <w:rFonts w:ascii="Arial" w:hAnsi="Arial" w:cs="Arial"/>
          <w:b/>
          <w:sz w:val="36"/>
          <w:szCs w:val="32"/>
          <w:lang w:val="sr-Cyrl-RS"/>
        </w:rPr>
      </w:pPr>
    </w:p>
    <w:p w:rsidR="004B679D" w:rsidRPr="004D06AF" w:rsidRDefault="004B679D" w:rsidP="009F2D38">
      <w:pPr>
        <w:jc w:val="both"/>
        <w:rPr>
          <w:rFonts w:ascii="Arial" w:hAnsi="Arial" w:cs="Arial"/>
          <w:b/>
          <w:sz w:val="36"/>
          <w:szCs w:val="32"/>
          <w:lang w:val="sr-Cyrl-RS"/>
        </w:rPr>
      </w:pPr>
    </w:p>
    <w:p w:rsidR="004B679D" w:rsidRPr="004D06AF" w:rsidRDefault="004B679D" w:rsidP="009F2D38">
      <w:pPr>
        <w:jc w:val="both"/>
        <w:rPr>
          <w:rFonts w:ascii="Arial" w:hAnsi="Arial" w:cs="Arial"/>
          <w:b/>
          <w:sz w:val="36"/>
          <w:szCs w:val="32"/>
          <w:lang w:val="sr-Cyrl-RS"/>
        </w:rPr>
      </w:pPr>
    </w:p>
    <w:p w:rsidR="0013271A" w:rsidRPr="004D06AF" w:rsidRDefault="0013271A" w:rsidP="009F2D38">
      <w:pPr>
        <w:jc w:val="both"/>
        <w:rPr>
          <w:rFonts w:ascii="Arial" w:hAnsi="Arial" w:cs="Arial"/>
          <w:b/>
          <w:sz w:val="36"/>
          <w:szCs w:val="32"/>
          <w:lang w:val="sr-Cyrl-RS"/>
        </w:rPr>
      </w:pPr>
      <w:r w:rsidRPr="004D06AF">
        <w:rPr>
          <w:rFonts w:ascii="Arial" w:hAnsi="Arial" w:cs="Arial"/>
          <w:b/>
          <w:sz w:val="36"/>
          <w:szCs w:val="32"/>
          <w:lang w:val="sr-Cyrl-RS"/>
        </w:rPr>
        <w:lastRenderedPageBreak/>
        <w:t>4</w:t>
      </w:r>
      <w:r w:rsidR="009F2D38" w:rsidRPr="004D06AF">
        <w:rPr>
          <w:rFonts w:ascii="Arial" w:hAnsi="Arial" w:cs="Arial"/>
          <w:b/>
          <w:sz w:val="36"/>
          <w:szCs w:val="32"/>
          <w:lang w:val="sr-Cyrl-RS"/>
        </w:rPr>
        <w:t xml:space="preserve">. </w:t>
      </w:r>
      <w:r w:rsidR="00BF2870" w:rsidRPr="004D06AF">
        <w:rPr>
          <w:rFonts w:ascii="Arial" w:hAnsi="Arial" w:cs="Arial"/>
          <w:b/>
          <w:sz w:val="36"/>
          <w:szCs w:val="32"/>
          <w:lang w:val="sr-Cyrl-RS"/>
        </w:rPr>
        <w:t>МЕНАЏМЕНТ ТИМ</w:t>
      </w:r>
    </w:p>
    <w:p w:rsidR="0013271A" w:rsidRPr="004D06AF" w:rsidRDefault="0013271A" w:rsidP="009F2D38">
      <w:pPr>
        <w:jc w:val="both"/>
        <w:rPr>
          <w:rFonts w:ascii="Arial" w:hAnsi="Arial" w:cs="Arial"/>
          <w:b/>
          <w:sz w:val="32"/>
          <w:lang w:val="sr-Cyrl-RS"/>
        </w:rPr>
      </w:pPr>
    </w:p>
    <w:p w:rsidR="004B679D" w:rsidRPr="004D06AF" w:rsidRDefault="004B679D" w:rsidP="009F2D38">
      <w:pPr>
        <w:jc w:val="both"/>
        <w:rPr>
          <w:rFonts w:ascii="Arial" w:hAnsi="Arial" w:cs="Arial"/>
          <w:b/>
          <w:sz w:val="32"/>
          <w:lang w:val="sr-Cyrl-RS"/>
        </w:rPr>
      </w:pPr>
    </w:p>
    <w:p w:rsidR="0013271A" w:rsidRPr="004D06AF" w:rsidRDefault="0013271A" w:rsidP="004B679D">
      <w:pPr>
        <w:spacing w:line="480" w:lineRule="auto"/>
        <w:jc w:val="both"/>
        <w:rPr>
          <w:rFonts w:ascii="Arial" w:hAnsi="Arial" w:cs="Arial"/>
          <w:b/>
          <w:sz w:val="32"/>
          <w:szCs w:val="32"/>
          <w:lang w:val="sr-Cyrl-RS"/>
        </w:rPr>
      </w:pPr>
      <w:r w:rsidRPr="004D06AF">
        <w:rPr>
          <w:rFonts w:ascii="Arial" w:hAnsi="Arial" w:cs="Arial"/>
          <w:b/>
          <w:sz w:val="32"/>
          <w:szCs w:val="32"/>
          <w:lang w:val="sr-Cyrl-RS"/>
        </w:rPr>
        <w:t>4</w:t>
      </w:r>
      <w:r w:rsidR="009F2D38" w:rsidRPr="004D06AF">
        <w:rPr>
          <w:rFonts w:ascii="Arial" w:hAnsi="Arial" w:cs="Arial"/>
          <w:b/>
          <w:sz w:val="32"/>
          <w:szCs w:val="32"/>
          <w:lang w:val="sr-Cyrl-RS"/>
        </w:rPr>
        <w:t xml:space="preserve">.1 </w:t>
      </w:r>
      <w:r w:rsidRPr="004D06AF">
        <w:rPr>
          <w:rFonts w:ascii="Arial" w:hAnsi="Arial" w:cs="Arial"/>
          <w:b/>
          <w:sz w:val="32"/>
          <w:szCs w:val="32"/>
          <w:lang w:val="sr-Cyrl-RS"/>
        </w:rPr>
        <w:t>Власништво</w:t>
      </w:r>
    </w:p>
    <w:p w:rsidR="0013271A" w:rsidRPr="004D06AF" w:rsidRDefault="0013271A" w:rsidP="009F2D38">
      <w:pPr>
        <w:jc w:val="both"/>
        <w:rPr>
          <w:rFonts w:ascii="Arial" w:hAnsi="Arial" w:cs="Arial"/>
          <w:sz w:val="24"/>
          <w:szCs w:val="20"/>
          <w:lang w:val="sr-Cyrl-RS"/>
        </w:rPr>
      </w:pPr>
      <w:r w:rsidRPr="004D06AF">
        <w:rPr>
          <w:rFonts w:ascii="Arial" w:hAnsi="Arial" w:cs="Arial"/>
          <w:sz w:val="24"/>
          <w:szCs w:val="20"/>
          <w:lang w:val="sr-Cyrl-RS"/>
        </w:rPr>
        <w:t>,, Тик-так'' је предузеће основано са два директора. Предузеће је подељено у два дела и оба директора су задужена за</w:t>
      </w:r>
      <w:r w:rsidR="005E318D" w:rsidRPr="004D06AF">
        <w:rPr>
          <w:rFonts w:ascii="Arial" w:hAnsi="Arial" w:cs="Arial"/>
          <w:sz w:val="24"/>
          <w:szCs w:val="20"/>
          <w:lang w:val="sr-Cyrl-RS"/>
        </w:rPr>
        <w:t xml:space="preserve"> по</w:t>
      </w:r>
      <w:r w:rsidRPr="004D06AF">
        <w:rPr>
          <w:rFonts w:ascii="Arial" w:hAnsi="Arial" w:cs="Arial"/>
          <w:sz w:val="24"/>
          <w:szCs w:val="20"/>
          <w:lang w:val="sr-Cyrl-RS"/>
        </w:rPr>
        <w:t xml:space="preserve"> jедан део предузећа.</w:t>
      </w:r>
    </w:p>
    <w:p w:rsidR="0013271A" w:rsidRPr="004D06AF" w:rsidRDefault="0013271A" w:rsidP="0013271A">
      <w:pPr>
        <w:rPr>
          <w:rFonts w:ascii="Arial" w:hAnsi="Arial" w:cs="Arial"/>
          <w:sz w:val="24"/>
          <w:lang w:val="sr-Cyrl-RS"/>
        </w:rPr>
      </w:pPr>
    </w:p>
    <w:p w:rsidR="00C0550B" w:rsidRPr="004D06AF" w:rsidRDefault="00C0550B" w:rsidP="004B679D">
      <w:pPr>
        <w:spacing w:after="150" w:line="480" w:lineRule="auto"/>
        <w:jc w:val="both"/>
        <w:rPr>
          <w:rFonts w:ascii="Arial" w:hAnsi="Arial" w:cs="Arial"/>
          <w:b/>
          <w:sz w:val="32"/>
          <w:szCs w:val="32"/>
          <w:lang w:val="sr-Cyrl-RS"/>
        </w:rPr>
      </w:pPr>
    </w:p>
    <w:p w:rsidR="0013271A" w:rsidRPr="004D06AF" w:rsidRDefault="0013271A" w:rsidP="004B679D">
      <w:pPr>
        <w:spacing w:after="150" w:line="480" w:lineRule="auto"/>
        <w:jc w:val="both"/>
        <w:rPr>
          <w:rFonts w:ascii="Arial" w:hAnsi="Arial" w:cs="Arial"/>
          <w:b/>
          <w:sz w:val="32"/>
          <w:szCs w:val="32"/>
          <w:lang w:val="sr-Cyrl-RS"/>
        </w:rPr>
      </w:pPr>
      <w:r w:rsidRPr="004D06AF">
        <w:rPr>
          <w:rFonts w:ascii="Arial" w:hAnsi="Arial" w:cs="Arial"/>
          <w:b/>
          <w:sz w:val="32"/>
          <w:szCs w:val="32"/>
          <w:lang w:val="sr-Cyrl-RS"/>
        </w:rPr>
        <w:t>4</w:t>
      </w:r>
      <w:r w:rsidR="009F2D38" w:rsidRPr="004D06AF">
        <w:rPr>
          <w:rFonts w:ascii="Arial" w:hAnsi="Arial" w:cs="Arial"/>
          <w:b/>
          <w:sz w:val="32"/>
          <w:szCs w:val="32"/>
          <w:lang w:val="sr-Cyrl-RS"/>
        </w:rPr>
        <w:t xml:space="preserve">.2 </w:t>
      </w:r>
      <w:r w:rsidRPr="004D06AF">
        <w:rPr>
          <w:rFonts w:ascii="Arial" w:hAnsi="Arial" w:cs="Arial"/>
          <w:b/>
          <w:sz w:val="32"/>
          <w:szCs w:val="32"/>
          <w:lang w:val="sr-Cyrl-RS"/>
        </w:rPr>
        <w:t xml:space="preserve">Организациона шемa </w:t>
      </w:r>
    </w:p>
    <w:p w:rsidR="00C85CF9" w:rsidRPr="004D06AF" w:rsidRDefault="00C0550B" w:rsidP="005B5F32">
      <w:pPr>
        <w:jc w:val="both"/>
        <w:rPr>
          <w:rFonts w:ascii="Arial" w:hAnsi="Arial" w:cs="Arial"/>
          <w:sz w:val="24"/>
          <w:szCs w:val="20"/>
          <w:lang w:val="sr-Cyrl-RS"/>
        </w:rPr>
      </w:pPr>
      <w:r w:rsidRPr="004D06AF">
        <w:rPr>
          <w:rFonts w:ascii="Arial" w:hAnsi="Arial" w:cs="Arial"/>
          <w:noProof/>
          <w:sz w:val="24"/>
          <w:szCs w:val="20"/>
        </w:rPr>
        <w:drawing>
          <wp:anchor distT="0" distB="0" distL="114300" distR="114300" simplePos="0" relativeHeight="251658240" behindDoc="0" locked="0" layoutInCell="1" allowOverlap="1" wp14:anchorId="4A41C190" wp14:editId="57AB7D70">
            <wp:simplePos x="0" y="0"/>
            <wp:positionH relativeFrom="margin">
              <wp:posOffset>-714375</wp:posOffset>
            </wp:positionH>
            <wp:positionV relativeFrom="margin">
              <wp:posOffset>3457575</wp:posOffset>
            </wp:positionV>
            <wp:extent cx="7410450" cy="5695950"/>
            <wp:effectExtent l="1905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7410450" cy="5695950"/>
                    </a:xfrm>
                    <a:prstGeom prst="rect">
                      <a:avLst/>
                    </a:prstGeom>
                    <a:noFill/>
                    <a:ln w="9525">
                      <a:noFill/>
                      <a:miter lim="800000"/>
                      <a:headEnd/>
                      <a:tailEnd/>
                    </a:ln>
                  </pic:spPr>
                </pic:pic>
              </a:graphicData>
            </a:graphic>
          </wp:anchor>
        </w:drawing>
      </w:r>
      <w:r w:rsidR="004B679D" w:rsidRPr="004D06AF">
        <w:rPr>
          <w:rFonts w:ascii="Arial" w:hAnsi="Arial" w:cs="Arial"/>
          <w:sz w:val="24"/>
          <w:szCs w:val="20"/>
          <w:lang w:val="sr-Cyrl-RS"/>
        </w:rPr>
        <w:tab/>
      </w:r>
      <w:r w:rsidR="0013271A" w:rsidRPr="004D06AF">
        <w:rPr>
          <w:rFonts w:ascii="Arial" w:hAnsi="Arial" w:cs="Arial"/>
          <w:sz w:val="24"/>
          <w:szCs w:val="20"/>
          <w:lang w:val="sr-Cyrl-RS"/>
        </w:rPr>
        <w:t>Организациона шема предузећа</w:t>
      </w:r>
    </w:p>
    <w:p w:rsidR="00A10CB1" w:rsidRPr="004D06AF" w:rsidRDefault="00A10CB1" w:rsidP="0013271A">
      <w:pPr>
        <w:rPr>
          <w:rFonts w:ascii="Arial" w:hAnsi="Arial" w:cs="Arial"/>
          <w:b/>
          <w:sz w:val="32"/>
          <w:lang w:val="sr-Cyrl-RS"/>
        </w:rPr>
      </w:pPr>
    </w:p>
    <w:p w:rsidR="00EA2E7E" w:rsidRPr="004D06AF" w:rsidRDefault="0013271A" w:rsidP="004B679D">
      <w:pPr>
        <w:spacing w:line="480" w:lineRule="auto"/>
        <w:jc w:val="both"/>
        <w:rPr>
          <w:rFonts w:ascii="Arial" w:hAnsi="Arial" w:cs="Arial"/>
          <w:b/>
          <w:sz w:val="36"/>
          <w:lang w:val="sr-Cyrl-RS"/>
        </w:rPr>
      </w:pPr>
      <w:r w:rsidRPr="004D06AF">
        <w:rPr>
          <w:rFonts w:ascii="Arial" w:hAnsi="Arial" w:cs="Arial"/>
          <w:b/>
          <w:sz w:val="36"/>
          <w:lang w:val="sr-Cyrl-RS"/>
        </w:rPr>
        <w:t>5. Стратегија раста</w:t>
      </w:r>
    </w:p>
    <w:p w:rsidR="00EA2E7E" w:rsidRPr="004D06AF" w:rsidRDefault="00EA2E7E" w:rsidP="009F2D38">
      <w:pPr>
        <w:jc w:val="both"/>
        <w:rPr>
          <w:rFonts w:ascii="Arial" w:hAnsi="Arial" w:cs="Arial"/>
          <w:sz w:val="24"/>
          <w:lang w:val="sr-Cyrl-RS"/>
        </w:rPr>
      </w:pPr>
      <w:r w:rsidRPr="004D06AF">
        <w:rPr>
          <w:rFonts w:ascii="Arial" w:hAnsi="Arial" w:cs="Arial"/>
          <w:sz w:val="24"/>
          <w:lang w:val="sr-Cyrl-RS"/>
        </w:rPr>
        <w:t>У почетку бавили смо се трговином сатова само у Нишу. Склапањем уговора са црногорским предузећем ,,Сл</w:t>
      </w:r>
      <w:r w:rsidR="007D0520" w:rsidRPr="004D06AF">
        <w:rPr>
          <w:rFonts w:ascii="Arial" w:hAnsi="Arial" w:cs="Arial"/>
          <w:sz w:val="24"/>
          <w:lang w:val="sr-Cyrl-RS"/>
        </w:rPr>
        <w:t>а</w:t>
      </w:r>
      <w:r w:rsidRPr="004D06AF">
        <w:rPr>
          <w:rFonts w:ascii="Arial" w:hAnsi="Arial" w:cs="Arial"/>
          <w:sz w:val="24"/>
          <w:lang w:val="sr-Cyrl-RS"/>
        </w:rPr>
        <w:t>тки залогај“, отворили смо нове могућности. Планирамо да проширимо наше капацитете и самим тим имамо добру позицију да освојимо још једно тржиште и то ван граница наше земље. У периоду од три године имамо визију да осво</w:t>
      </w:r>
      <w:r w:rsidR="007D0520" w:rsidRPr="004D06AF">
        <w:rPr>
          <w:rFonts w:ascii="Arial" w:hAnsi="Arial" w:cs="Arial"/>
          <w:sz w:val="24"/>
          <w:lang w:val="sr-Cyrl-RS"/>
        </w:rPr>
        <w:t xml:space="preserve">јимо не само црногорско тржиште, </w:t>
      </w:r>
      <w:r w:rsidRPr="004D06AF">
        <w:rPr>
          <w:rFonts w:ascii="Arial" w:hAnsi="Arial" w:cs="Arial"/>
          <w:sz w:val="24"/>
          <w:lang w:val="sr-Cyrl-RS"/>
        </w:rPr>
        <w:t>већ и да се проширимо изван тих граница. Потенцијални кандидати су Хрватска, БиХ, Македонија, Бугарска и Румунија. Главни ризик представља крађа идеје, али недостатак конкуренције сузбија тај ризик на минимум. Такође</w:t>
      </w:r>
      <w:r w:rsidR="007D0520" w:rsidRPr="004D06AF">
        <w:rPr>
          <w:rFonts w:ascii="Arial" w:hAnsi="Arial" w:cs="Arial"/>
          <w:sz w:val="24"/>
          <w:lang w:val="sr-Cyrl-RS"/>
        </w:rPr>
        <w:t>,</w:t>
      </w:r>
      <w:r w:rsidRPr="004D06AF">
        <w:rPr>
          <w:rFonts w:ascii="Arial" w:hAnsi="Arial" w:cs="Arial"/>
          <w:sz w:val="24"/>
          <w:lang w:val="sr-Cyrl-RS"/>
        </w:rPr>
        <w:t xml:space="preserve"> наша спремност да се носимо са ризиком може од њега да направи и прилику да се усаврши и напредује.</w:t>
      </w:r>
    </w:p>
    <w:p w:rsidR="00191ADF" w:rsidRPr="004D06AF" w:rsidRDefault="00191ADF" w:rsidP="009F2D38">
      <w:pPr>
        <w:jc w:val="both"/>
        <w:rPr>
          <w:rFonts w:ascii="Arial" w:hAnsi="Arial" w:cs="Arial"/>
          <w:sz w:val="24"/>
          <w:lang w:val="sr-Cyrl-RS"/>
        </w:rPr>
      </w:pPr>
    </w:p>
    <w:p w:rsidR="00A10CB1" w:rsidRPr="004D06AF" w:rsidRDefault="00A10CB1" w:rsidP="009F2D38">
      <w:pPr>
        <w:jc w:val="both"/>
        <w:rPr>
          <w:rFonts w:ascii="Arial" w:hAnsi="Arial" w:cs="Arial"/>
          <w:lang w:val="sr-Cyrl-RS"/>
        </w:rPr>
      </w:pPr>
    </w:p>
    <w:p w:rsidR="00A10CB1" w:rsidRPr="004D06AF" w:rsidRDefault="00A10CB1" w:rsidP="009F2D38">
      <w:pPr>
        <w:jc w:val="both"/>
        <w:rPr>
          <w:rFonts w:ascii="Arial" w:hAnsi="Arial" w:cs="Arial"/>
          <w:lang w:val="sr-Cyrl-RS"/>
        </w:rPr>
      </w:pPr>
    </w:p>
    <w:p w:rsidR="00A10CB1" w:rsidRPr="004D06AF" w:rsidRDefault="00A10CB1" w:rsidP="009F2D38">
      <w:pPr>
        <w:jc w:val="both"/>
        <w:rPr>
          <w:rFonts w:ascii="Arial" w:hAnsi="Arial" w:cs="Arial"/>
          <w:lang w:val="sr-Cyrl-RS"/>
        </w:rPr>
      </w:pPr>
    </w:p>
    <w:p w:rsidR="00A10CB1" w:rsidRPr="004D06AF" w:rsidRDefault="00A10CB1" w:rsidP="009F2D38">
      <w:pPr>
        <w:jc w:val="both"/>
        <w:rPr>
          <w:rFonts w:ascii="Arial" w:hAnsi="Arial" w:cs="Arial"/>
          <w:b/>
          <w:sz w:val="36"/>
          <w:szCs w:val="36"/>
          <w:lang w:val="sr-Cyrl-RS"/>
        </w:rPr>
      </w:pPr>
      <w:r w:rsidRPr="004D06AF">
        <w:rPr>
          <w:rFonts w:ascii="Arial" w:hAnsi="Arial" w:cs="Arial"/>
          <w:b/>
          <w:sz w:val="36"/>
          <w:szCs w:val="36"/>
          <w:lang w:val="sr-Cyrl-RS"/>
        </w:rPr>
        <w:t>6. М</w:t>
      </w:r>
      <w:r w:rsidR="006E612B" w:rsidRPr="004D06AF">
        <w:rPr>
          <w:rFonts w:ascii="Arial" w:hAnsi="Arial" w:cs="Arial"/>
          <w:b/>
          <w:sz w:val="36"/>
          <w:szCs w:val="36"/>
          <w:lang w:val="sr-Cyrl-RS"/>
        </w:rPr>
        <w:t>АРКЕТИНШКИ ПЛАН</w:t>
      </w:r>
    </w:p>
    <w:p w:rsidR="00551C62" w:rsidRPr="004D06AF" w:rsidRDefault="00551C62" w:rsidP="009F2D38">
      <w:pPr>
        <w:jc w:val="both"/>
        <w:rPr>
          <w:rFonts w:ascii="Arial" w:hAnsi="Arial" w:cs="Arial"/>
          <w:b/>
          <w:sz w:val="32"/>
          <w:szCs w:val="36"/>
          <w:lang w:val="sr-Cyrl-RS"/>
        </w:rPr>
      </w:pPr>
    </w:p>
    <w:p w:rsidR="00A10CB1" w:rsidRPr="004D06AF" w:rsidRDefault="00A10CB1" w:rsidP="004B679D">
      <w:pPr>
        <w:spacing w:line="480" w:lineRule="auto"/>
        <w:jc w:val="both"/>
        <w:rPr>
          <w:rFonts w:ascii="Arial" w:hAnsi="Arial" w:cs="Arial"/>
          <w:b/>
          <w:sz w:val="32"/>
          <w:szCs w:val="36"/>
          <w:lang w:val="sr-Cyrl-RS"/>
        </w:rPr>
      </w:pPr>
      <w:r w:rsidRPr="004D06AF">
        <w:rPr>
          <w:rFonts w:ascii="Arial" w:hAnsi="Arial" w:cs="Arial"/>
          <w:b/>
          <w:sz w:val="32"/>
          <w:szCs w:val="36"/>
          <w:lang w:val="sr-Cyrl-RS"/>
        </w:rPr>
        <w:t xml:space="preserve">6.1 </w:t>
      </w:r>
      <w:r w:rsidR="00BF2870" w:rsidRPr="004D06AF">
        <w:rPr>
          <w:rFonts w:ascii="Arial" w:hAnsi="Arial" w:cs="Arial"/>
          <w:b/>
          <w:sz w:val="32"/>
          <w:szCs w:val="36"/>
          <w:lang w:val="sr-Cyrl-RS"/>
        </w:rPr>
        <w:t>П</w:t>
      </w:r>
      <w:r w:rsidR="006E612B" w:rsidRPr="004D06AF">
        <w:rPr>
          <w:rFonts w:ascii="Arial" w:hAnsi="Arial" w:cs="Arial"/>
          <w:b/>
          <w:sz w:val="32"/>
          <w:szCs w:val="36"/>
          <w:lang w:val="sr-Cyrl-RS"/>
        </w:rPr>
        <w:t>роизвод</w:t>
      </w:r>
    </w:p>
    <w:p w:rsidR="00A10CB1" w:rsidRPr="004D06AF" w:rsidRDefault="00A10CB1" w:rsidP="009F2D38">
      <w:pPr>
        <w:ind w:firstLine="708"/>
        <w:jc w:val="both"/>
        <w:rPr>
          <w:rFonts w:ascii="Arial" w:hAnsi="Arial" w:cs="Arial"/>
          <w:sz w:val="24"/>
          <w:szCs w:val="36"/>
          <w:lang w:val="sr-Cyrl-RS"/>
        </w:rPr>
      </w:pPr>
      <w:r w:rsidRPr="004D06AF">
        <w:rPr>
          <w:rFonts w:ascii="Arial" w:hAnsi="Arial" w:cs="Arial"/>
          <w:sz w:val="24"/>
          <w:szCs w:val="36"/>
          <w:lang w:val="sr-Cyrl-RS"/>
        </w:rPr>
        <w:t>Производи са којима наше предузеће наступа на тржишту јесу сатови јапанске марке ''Casio'', шпанске марке ''Time Force'', италијанске марке ''Miss Sixty'' и швајцарске марке ''Swatch''.</w:t>
      </w:r>
    </w:p>
    <w:p w:rsidR="00A10CB1" w:rsidRPr="004D06AF" w:rsidRDefault="00A10CB1" w:rsidP="009F2D38">
      <w:pPr>
        <w:jc w:val="both"/>
        <w:rPr>
          <w:rFonts w:ascii="Arial" w:hAnsi="Arial" w:cs="Arial"/>
          <w:sz w:val="24"/>
          <w:szCs w:val="36"/>
          <w:lang w:val="sr-Cyrl-RS"/>
        </w:rPr>
      </w:pPr>
      <w:r w:rsidRPr="004D06AF">
        <w:rPr>
          <w:rFonts w:ascii="Arial" w:hAnsi="Arial" w:cs="Arial"/>
          <w:sz w:val="24"/>
          <w:szCs w:val="36"/>
          <w:lang w:val="sr-Cyrl-RS"/>
        </w:rPr>
        <w:tab/>
      </w:r>
    </w:p>
    <w:p w:rsidR="00A10CB1" w:rsidRPr="004D06AF" w:rsidRDefault="00A10CB1" w:rsidP="009F2D38">
      <w:pPr>
        <w:ind w:firstLine="708"/>
        <w:jc w:val="both"/>
        <w:rPr>
          <w:rFonts w:ascii="Arial" w:hAnsi="Arial" w:cs="Arial"/>
          <w:sz w:val="24"/>
          <w:szCs w:val="36"/>
          <w:lang w:val="sr-Cyrl-RS"/>
        </w:rPr>
      </w:pPr>
      <w:r w:rsidRPr="004D06AF">
        <w:rPr>
          <w:rFonts w:ascii="Arial" w:hAnsi="Arial" w:cs="Arial"/>
          <w:sz w:val="24"/>
          <w:szCs w:val="36"/>
          <w:lang w:val="sr-Cyrl-RS"/>
        </w:rPr>
        <w:t>''Casio'' је заступљен на нашим просторима од 1965. године, са великим бројем производа из свог широког асортимана. За производе овог произвођача смо се одлучили због добро познатог квалитета, цена приступачних стандардима наших суграђана и популарности на тржишту ових простора.</w:t>
      </w:r>
    </w:p>
    <w:p w:rsidR="00A10CB1" w:rsidRPr="004D06AF" w:rsidRDefault="00A10CB1" w:rsidP="009F2D38">
      <w:pPr>
        <w:jc w:val="both"/>
        <w:rPr>
          <w:rFonts w:ascii="Arial" w:hAnsi="Arial" w:cs="Arial"/>
          <w:sz w:val="24"/>
          <w:szCs w:val="36"/>
          <w:lang w:val="sr-Cyrl-RS"/>
        </w:rPr>
      </w:pPr>
      <w:r w:rsidRPr="004D06AF">
        <w:rPr>
          <w:rFonts w:ascii="Arial" w:hAnsi="Arial" w:cs="Arial"/>
          <w:sz w:val="24"/>
          <w:szCs w:val="36"/>
          <w:lang w:val="sr-Cyrl-RS"/>
        </w:rPr>
        <w:tab/>
      </w:r>
    </w:p>
    <w:p w:rsidR="00A10CB1" w:rsidRPr="004D06AF" w:rsidRDefault="00A10CB1" w:rsidP="009F2D38">
      <w:pPr>
        <w:ind w:firstLine="708"/>
        <w:jc w:val="both"/>
        <w:rPr>
          <w:rFonts w:ascii="Arial" w:hAnsi="Arial" w:cs="Arial"/>
          <w:sz w:val="24"/>
          <w:szCs w:val="36"/>
          <w:lang w:val="sr-Cyrl-RS"/>
        </w:rPr>
      </w:pPr>
      <w:r w:rsidRPr="004D06AF">
        <w:rPr>
          <w:rFonts w:ascii="Arial" w:hAnsi="Arial" w:cs="Arial"/>
          <w:sz w:val="24"/>
          <w:szCs w:val="36"/>
          <w:lang w:val="sr-Cyrl-RS"/>
        </w:rPr>
        <w:t>''Time Force'' је свежа марка на нашем тржишту, која прети да преузме примат у својој ценовној класи. За све љубитеље спорта, мало опуштеније и мужевније комбинације.  Сигурни смо да би их сваки мушкарац понео.  За момка моји не жели да се издваја, већ да остане веран свом стилу.</w:t>
      </w:r>
    </w:p>
    <w:p w:rsidR="00A10CB1" w:rsidRPr="004D06AF" w:rsidRDefault="00A10CB1" w:rsidP="009F2D38">
      <w:pPr>
        <w:jc w:val="both"/>
        <w:rPr>
          <w:rFonts w:ascii="Arial" w:hAnsi="Arial" w:cs="Arial"/>
          <w:sz w:val="24"/>
          <w:szCs w:val="36"/>
          <w:lang w:val="sr-Cyrl-RS"/>
        </w:rPr>
      </w:pPr>
      <w:r w:rsidRPr="004D06AF">
        <w:rPr>
          <w:rFonts w:ascii="Arial" w:hAnsi="Arial" w:cs="Arial"/>
          <w:sz w:val="24"/>
          <w:szCs w:val="36"/>
          <w:lang w:val="sr-Cyrl-RS"/>
        </w:rPr>
        <w:tab/>
      </w:r>
    </w:p>
    <w:p w:rsidR="00A10CB1" w:rsidRPr="004D06AF" w:rsidRDefault="00A10CB1" w:rsidP="009F2D38">
      <w:pPr>
        <w:ind w:firstLine="708"/>
        <w:jc w:val="both"/>
        <w:rPr>
          <w:rFonts w:ascii="Arial" w:hAnsi="Arial" w:cs="Arial"/>
          <w:sz w:val="24"/>
          <w:szCs w:val="36"/>
          <w:lang w:val="sr-Cyrl-RS"/>
        </w:rPr>
      </w:pPr>
      <w:r w:rsidRPr="004D06AF">
        <w:rPr>
          <w:rFonts w:ascii="Arial" w:hAnsi="Arial" w:cs="Arial"/>
          <w:sz w:val="24"/>
          <w:szCs w:val="36"/>
          <w:lang w:val="sr-Cyrl-RS"/>
        </w:rPr>
        <w:t>Познати бренд ''Miss Sixty'' је лансирао линију сатова која је заинтригирала женску популацију, а акценат је на модерном дизајну, актуелним трендовима и приступачним ценама. ''Miss Sixty'' уводи позитивну промену у ваш стил.</w:t>
      </w:r>
    </w:p>
    <w:p w:rsidR="006E612B" w:rsidRPr="004D06AF" w:rsidRDefault="006E612B" w:rsidP="009F2D38">
      <w:pPr>
        <w:ind w:firstLine="708"/>
        <w:jc w:val="both"/>
        <w:rPr>
          <w:rFonts w:ascii="Arial" w:hAnsi="Arial" w:cs="Arial"/>
          <w:sz w:val="24"/>
          <w:szCs w:val="36"/>
          <w:lang w:val="sr-Cyrl-RS"/>
        </w:rPr>
      </w:pPr>
    </w:p>
    <w:p w:rsidR="004B679D" w:rsidRPr="004D06AF" w:rsidRDefault="00A10CB1" w:rsidP="005B5F32">
      <w:pPr>
        <w:ind w:firstLine="708"/>
        <w:jc w:val="both"/>
        <w:rPr>
          <w:rFonts w:ascii="Arial" w:hAnsi="Arial" w:cs="Arial"/>
          <w:sz w:val="24"/>
          <w:szCs w:val="36"/>
          <w:lang w:val="sr-Cyrl-RS"/>
        </w:rPr>
      </w:pPr>
      <w:r w:rsidRPr="004D06AF">
        <w:rPr>
          <w:rFonts w:ascii="Arial" w:hAnsi="Arial" w:cs="Arial"/>
          <w:sz w:val="24"/>
          <w:szCs w:val="36"/>
          <w:lang w:val="sr-Cyrl-RS"/>
        </w:rPr>
        <w:t>Швајцарска марка ''Swatch'' је представила колекцију дечијих сатова интересантног дизајна, истичући јачину боја, спајајући супротности и различитости. Довољно добар разлог да и овај бренд постане део наше колекције.</w:t>
      </w:r>
    </w:p>
    <w:p w:rsidR="002B306E" w:rsidRPr="004D06AF" w:rsidRDefault="00A30A90" w:rsidP="004B679D">
      <w:pPr>
        <w:spacing w:line="480" w:lineRule="auto"/>
        <w:jc w:val="both"/>
        <w:rPr>
          <w:rFonts w:ascii="Arial" w:hAnsi="Arial" w:cs="Arial"/>
          <w:b/>
          <w:sz w:val="32"/>
          <w:szCs w:val="36"/>
          <w:lang w:val="sr-Cyrl-RS"/>
        </w:rPr>
      </w:pPr>
      <w:r w:rsidRPr="004D06AF">
        <w:rPr>
          <w:rFonts w:ascii="Arial" w:hAnsi="Arial" w:cs="Arial"/>
          <w:b/>
          <w:sz w:val="32"/>
          <w:szCs w:val="36"/>
          <w:lang w:val="sr-Cyrl-RS"/>
        </w:rPr>
        <w:lastRenderedPageBreak/>
        <w:t>6.2 И</w:t>
      </w:r>
      <w:r w:rsidR="006E612B" w:rsidRPr="004D06AF">
        <w:rPr>
          <w:rFonts w:ascii="Arial" w:hAnsi="Arial" w:cs="Arial"/>
          <w:b/>
          <w:sz w:val="32"/>
          <w:szCs w:val="36"/>
          <w:lang w:val="sr-Cyrl-RS"/>
        </w:rPr>
        <w:t>страживање тржишта</w:t>
      </w:r>
    </w:p>
    <w:p w:rsidR="00A10CB1" w:rsidRPr="004D06AF" w:rsidRDefault="00A10CB1" w:rsidP="009F2D38">
      <w:pPr>
        <w:spacing w:before="150" w:after="150"/>
        <w:jc w:val="both"/>
        <w:rPr>
          <w:rFonts w:ascii="Arial" w:hAnsi="Arial" w:cs="Arial"/>
          <w:b/>
          <w:sz w:val="32"/>
          <w:szCs w:val="36"/>
          <w:lang w:val="sr-Cyrl-RS"/>
        </w:rPr>
      </w:pPr>
      <w:r w:rsidRPr="004D06AF">
        <w:rPr>
          <w:rFonts w:ascii="Arial" w:hAnsi="Arial" w:cs="Arial"/>
          <w:sz w:val="24"/>
          <w:szCs w:val="36"/>
          <w:lang w:val="sr-Cyrl-RS"/>
        </w:rPr>
        <w:t>На основу нашег истраживања у виду анкете, како би се упознали са жељама и мишљењима наших суграђана, добили смо следеће резултате:</w:t>
      </w:r>
    </w:p>
    <w:p w:rsidR="00A10CB1" w:rsidRPr="004D06AF" w:rsidRDefault="00A10CB1" w:rsidP="009F2D38">
      <w:pPr>
        <w:pStyle w:val="ListParagraph"/>
        <w:numPr>
          <w:ilvl w:val="0"/>
          <w:numId w:val="5"/>
        </w:numPr>
        <w:jc w:val="both"/>
        <w:rPr>
          <w:rFonts w:ascii="Arial" w:hAnsi="Arial" w:cs="Arial"/>
          <w:sz w:val="24"/>
          <w:szCs w:val="36"/>
          <w:lang w:val="sr-Cyrl-RS"/>
        </w:rPr>
      </w:pPr>
      <w:r w:rsidRPr="004D06AF">
        <w:rPr>
          <w:rFonts w:ascii="Arial" w:hAnsi="Arial" w:cs="Arial"/>
          <w:sz w:val="24"/>
          <w:szCs w:val="36"/>
          <w:lang w:val="sr-Cyrl-RS"/>
        </w:rPr>
        <w:t>60% испитаних носи ручни сат</w:t>
      </w:r>
    </w:p>
    <w:p w:rsidR="00A10CB1" w:rsidRPr="004D06AF" w:rsidRDefault="00A10CB1" w:rsidP="009F2D38">
      <w:pPr>
        <w:pStyle w:val="ListParagraph"/>
        <w:numPr>
          <w:ilvl w:val="0"/>
          <w:numId w:val="5"/>
        </w:numPr>
        <w:jc w:val="both"/>
        <w:rPr>
          <w:rFonts w:ascii="Arial" w:hAnsi="Arial" w:cs="Arial"/>
          <w:sz w:val="24"/>
          <w:szCs w:val="36"/>
          <w:lang w:val="sr-Cyrl-RS"/>
        </w:rPr>
      </w:pPr>
      <w:r w:rsidRPr="004D06AF">
        <w:rPr>
          <w:rFonts w:ascii="Arial" w:hAnsi="Arial" w:cs="Arial"/>
          <w:sz w:val="24"/>
          <w:szCs w:val="36"/>
          <w:lang w:val="sr-Cyrl-RS"/>
        </w:rPr>
        <w:t>40% њих поседује бар три сата</w:t>
      </w:r>
    </w:p>
    <w:p w:rsidR="00A10CB1" w:rsidRPr="004D06AF" w:rsidRDefault="00A10CB1" w:rsidP="009F2D38">
      <w:pPr>
        <w:pStyle w:val="ListParagraph"/>
        <w:numPr>
          <w:ilvl w:val="0"/>
          <w:numId w:val="5"/>
        </w:numPr>
        <w:jc w:val="both"/>
        <w:rPr>
          <w:rFonts w:ascii="Arial" w:hAnsi="Arial" w:cs="Arial"/>
          <w:sz w:val="24"/>
          <w:szCs w:val="36"/>
          <w:lang w:val="sr-Cyrl-RS"/>
        </w:rPr>
      </w:pPr>
      <w:r w:rsidRPr="004D06AF">
        <w:rPr>
          <w:rFonts w:ascii="Arial" w:hAnsi="Arial" w:cs="Arial"/>
          <w:sz w:val="24"/>
          <w:szCs w:val="36"/>
          <w:lang w:val="sr-Cyrl-RS"/>
        </w:rPr>
        <w:t>у 40% случајева најмање три члана породице носе ручни сат</w:t>
      </w:r>
    </w:p>
    <w:p w:rsidR="00A10CB1" w:rsidRPr="004D06AF" w:rsidRDefault="00A10CB1" w:rsidP="009F2D38">
      <w:pPr>
        <w:pStyle w:val="ListParagraph"/>
        <w:numPr>
          <w:ilvl w:val="0"/>
          <w:numId w:val="5"/>
        </w:numPr>
        <w:jc w:val="both"/>
        <w:rPr>
          <w:rFonts w:ascii="Arial" w:hAnsi="Arial" w:cs="Arial"/>
          <w:sz w:val="24"/>
          <w:szCs w:val="36"/>
          <w:lang w:val="sr-Cyrl-RS"/>
        </w:rPr>
      </w:pPr>
      <w:r w:rsidRPr="004D06AF">
        <w:rPr>
          <w:rFonts w:ascii="Arial" w:hAnsi="Arial" w:cs="Arial"/>
          <w:sz w:val="24"/>
          <w:szCs w:val="36"/>
          <w:lang w:val="sr-Cyrl-RS"/>
        </w:rPr>
        <w:t>38% је спремно да издвоји 100€ за ручни сат</w:t>
      </w:r>
    </w:p>
    <w:p w:rsidR="00A10CB1" w:rsidRPr="004D06AF" w:rsidRDefault="00A10CB1" w:rsidP="009F2D38">
      <w:pPr>
        <w:pStyle w:val="ListParagraph"/>
        <w:numPr>
          <w:ilvl w:val="0"/>
          <w:numId w:val="5"/>
        </w:numPr>
        <w:jc w:val="both"/>
        <w:rPr>
          <w:rFonts w:ascii="Arial" w:hAnsi="Arial" w:cs="Arial"/>
          <w:sz w:val="24"/>
          <w:szCs w:val="36"/>
          <w:lang w:val="sr-Cyrl-RS"/>
        </w:rPr>
      </w:pPr>
      <w:r w:rsidRPr="004D06AF">
        <w:rPr>
          <w:rFonts w:ascii="Arial" w:hAnsi="Arial" w:cs="Arial"/>
          <w:sz w:val="24"/>
          <w:szCs w:val="36"/>
          <w:lang w:val="sr-Cyrl-RS"/>
        </w:rPr>
        <w:t>на велику радост нашег предузећа чак 55% испитаних је на одређен начин пословало са нама и упознато је са нашим асортиманом</w:t>
      </w:r>
    </w:p>
    <w:p w:rsidR="00A10CB1" w:rsidRPr="004D06AF" w:rsidRDefault="00A10CB1" w:rsidP="009F2D38">
      <w:pPr>
        <w:pStyle w:val="ListParagraph"/>
        <w:numPr>
          <w:ilvl w:val="0"/>
          <w:numId w:val="5"/>
        </w:numPr>
        <w:jc w:val="both"/>
        <w:rPr>
          <w:rFonts w:ascii="Arial" w:hAnsi="Arial" w:cs="Arial"/>
          <w:sz w:val="24"/>
          <w:szCs w:val="36"/>
          <w:lang w:val="sr-Cyrl-RS"/>
        </w:rPr>
      </w:pPr>
      <w:r w:rsidRPr="004D06AF">
        <w:rPr>
          <w:rFonts w:ascii="Arial" w:hAnsi="Arial" w:cs="Arial"/>
          <w:sz w:val="24"/>
          <w:szCs w:val="36"/>
          <w:lang w:val="sr-Cyrl-RS"/>
        </w:rPr>
        <w:t>66% грађана сматра да су цене наших производа приступачне нашим стандардима</w:t>
      </w:r>
    </w:p>
    <w:p w:rsidR="00A10CB1" w:rsidRPr="004D06AF" w:rsidRDefault="00A10CB1" w:rsidP="009F2D38">
      <w:pPr>
        <w:pStyle w:val="ListParagraph"/>
        <w:numPr>
          <w:ilvl w:val="0"/>
          <w:numId w:val="5"/>
        </w:numPr>
        <w:jc w:val="both"/>
        <w:rPr>
          <w:rFonts w:ascii="Arial" w:hAnsi="Arial" w:cs="Arial"/>
          <w:sz w:val="24"/>
          <w:szCs w:val="36"/>
          <w:lang w:val="sr-Cyrl-RS"/>
        </w:rPr>
      </w:pPr>
      <w:r w:rsidRPr="004D06AF">
        <w:rPr>
          <w:rFonts w:ascii="Arial" w:hAnsi="Arial" w:cs="Arial"/>
          <w:sz w:val="24"/>
          <w:szCs w:val="36"/>
          <w:lang w:val="sr-Cyrl-RS"/>
        </w:rPr>
        <w:t xml:space="preserve"> са великим задовољством можемо рећи да је 50% испитаних оценило наше пословање петицом</w:t>
      </w:r>
    </w:p>
    <w:p w:rsidR="00A10CB1" w:rsidRPr="004D06AF" w:rsidRDefault="00A10CB1" w:rsidP="009F2D38">
      <w:pPr>
        <w:pStyle w:val="ListParagraph"/>
        <w:numPr>
          <w:ilvl w:val="0"/>
          <w:numId w:val="5"/>
        </w:numPr>
        <w:jc w:val="both"/>
        <w:rPr>
          <w:rFonts w:ascii="Arial" w:hAnsi="Arial" w:cs="Arial"/>
          <w:sz w:val="24"/>
          <w:szCs w:val="36"/>
          <w:lang w:val="sr-Cyrl-RS"/>
        </w:rPr>
      </w:pPr>
      <w:r w:rsidRPr="004D06AF">
        <w:rPr>
          <w:rFonts w:ascii="Arial" w:hAnsi="Arial" w:cs="Arial"/>
          <w:sz w:val="24"/>
          <w:szCs w:val="36"/>
          <w:lang w:val="sr-Cyrl-RS"/>
        </w:rPr>
        <w:t>за унапређивање пословања као препоруку испитаних добили смо предлоге снижења цена и проширења асортимана;</w:t>
      </w:r>
    </w:p>
    <w:p w:rsidR="00A10CB1" w:rsidRPr="004D06AF" w:rsidRDefault="00A10CB1" w:rsidP="009F2D38">
      <w:pPr>
        <w:ind w:left="360"/>
        <w:jc w:val="both"/>
        <w:rPr>
          <w:rFonts w:ascii="Arial" w:hAnsi="Arial" w:cs="Arial"/>
          <w:sz w:val="36"/>
          <w:szCs w:val="36"/>
          <w:lang w:val="sr-Cyrl-RS"/>
        </w:rPr>
      </w:pPr>
    </w:p>
    <w:p w:rsidR="00A10CB1" w:rsidRPr="004D06AF" w:rsidRDefault="00A10CB1" w:rsidP="009F2D38">
      <w:pPr>
        <w:ind w:left="360" w:firstLine="348"/>
        <w:jc w:val="both"/>
        <w:rPr>
          <w:rFonts w:ascii="Arial" w:hAnsi="Arial" w:cs="Arial"/>
          <w:sz w:val="24"/>
          <w:szCs w:val="36"/>
          <w:lang w:val="sr-Cyrl-RS"/>
        </w:rPr>
      </w:pPr>
      <w:r w:rsidRPr="004D06AF">
        <w:rPr>
          <w:rFonts w:ascii="Arial" w:hAnsi="Arial" w:cs="Arial"/>
          <w:sz w:val="24"/>
          <w:szCs w:val="36"/>
          <w:lang w:val="sr-Cyrl-RS"/>
        </w:rPr>
        <w:t>Конкуренцију нашем предузећу тренутно представљају малопродајни објекти у нашој околини, који се баве сличном или истом делатношћу, као и људи који се баве продајом сатова на црно.</w:t>
      </w:r>
    </w:p>
    <w:p w:rsidR="00A10CB1" w:rsidRPr="004D06AF" w:rsidRDefault="00A10CB1" w:rsidP="009F2D38">
      <w:pPr>
        <w:ind w:left="360" w:firstLine="348"/>
        <w:jc w:val="both"/>
        <w:rPr>
          <w:rFonts w:ascii="Arial" w:hAnsi="Arial" w:cs="Arial"/>
          <w:sz w:val="24"/>
          <w:szCs w:val="36"/>
          <w:lang w:val="sr-Cyrl-RS"/>
        </w:rPr>
      </w:pPr>
    </w:p>
    <w:p w:rsidR="00A10CB1" w:rsidRPr="004D06AF" w:rsidRDefault="00A10CB1" w:rsidP="009F2D38">
      <w:pPr>
        <w:ind w:left="360" w:firstLine="348"/>
        <w:jc w:val="both"/>
        <w:rPr>
          <w:rFonts w:ascii="Arial" w:hAnsi="Arial" w:cs="Arial"/>
          <w:sz w:val="24"/>
          <w:szCs w:val="36"/>
          <w:lang w:val="sr-Cyrl-RS"/>
        </w:rPr>
      </w:pPr>
      <w:r w:rsidRPr="004D06AF">
        <w:rPr>
          <w:rFonts w:ascii="Arial" w:hAnsi="Arial" w:cs="Arial"/>
          <w:sz w:val="24"/>
          <w:szCs w:val="36"/>
          <w:lang w:val="sr-Cyrl-RS"/>
        </w:rPr>
        <w:t>У будуће, развитком предузећа, проширењем асортимана и тржишта, све мању претњу нашем предузећу представљаће малопродајни објекти, док би развијене компаније узеле више маха.</w:t>
      </w:r>
    </w:p>
    <w:p w:rsidR="00A10CB1" w:rsidRPr="004D06AF" w:rsidRDefault="00A10CB1" w:rsidP="009F2D38">
      <w:pPr>
        <w:ind w:left="360" w:firstLine="348"/>
        <w:jc w:val="both"/>
        <w:rPr>
          <w:rFonts w:ascii="Arial" w:hAnsi="Arial" w:cs="Arial"/>
          <w:sz w:val="24"/>
          <w:szCs w:val="36"/>
          <w:lang w:val="sr-Cyrl-RS"/>
        </w:rPr>
      </w:pPr>
    </w:p>
    <w:p w:rsidR="00A10CB1" w:rsidRPr="004D06AF" w:rsidRDefault="00A10CB1" w:rsidP="009F2D38">
      <w:pPr>
        <w:ind w:left="360" w:firstLine="348"/>
        <w:jc w:val="both"/>
        <w:rPr>
          <w:rFonts w:ascii="Arial" w:hAnsi="Arial" w:cs="Arial"/>
          <w:sz w:val="24"/>
          <w:szCs w:val="36"/>
          <w:lang w:val="sr-Cyrl-RS"/>
        </w:rPr>
      </w:pPr>
      <w:r w:rsidRPr="004D06AF">
        <w:rPr>
          <w:rFonts w:ascii="Arial" w:hAnsi="Arial" w:cs="Arial"/>
          <w:sz w:val="24"/>
          <w:szCs w:val="36"/>
          <w:lang w:val="sr-Cyrl-RS"/>
        </w:rPr>
        <w:t>Верујемо да је мода важна, како за жене, тако и за мушкарце, без обзира да ли они то признају или не. Зато смо спремни да сваком новом сезонском колекцијом, коју прати лежеран и елегантан стил, освежимо постојећи асортиман, сузимо конкуренцију и уздигнемо наше предузеће на место лидера.</w:t>
      </w:r>
    </w:p>
    <w:p w:rsidR="00A10CB1" w:rsidRPr="004D06AF" w:rsidRDefault="00A10CB1" w:rsidP="009F2D38">
      <w:pPr>
        <w:ind w:left="360" w:firstLine="348"/>
        <w:jc w:val="both"/>
        <w:rPr>
          <w:rFonts w:ascii="Arial" w:hAnsi="Arial" w:cs="Arial"/>
          <w:sz w:val="24"/>
          <w:szCs w:val="36"/>
          <w:lang w:val="sr-Cyrl-RS"/>
        </w:rPr>
      </w:pPr>
    </w:p>
    <w:p w:rsidR="00A10CB1" w:rsidRPr="004D06AF" w:rsidRDefault="00A10CB1" w:rsidP="009F2D38">
      <w:pPr>
        <w:ind w:left="360" w:firstLine="348"/>
        <w:jc w:val="both"/>
        <w:rPr>
          <w:rFonts w:ascii="Arial" w:hAnsi="Arial" w:cs="Arial"/>
          <w:sz w:val="24"/>
          <w:szCs w:val="36"/>
          <w:lang w:val="sr-Cyrl-RS"/>
        </w:rPr>
      </w:pPr>
      <w:r w:rsidRPr="004D06AF">
        <w:rPr>
          <w:rFonts w:ascii="Arial" w:hAnsi="Arial" w:cs="Arial"/>
          <w:sz w:val="24"/>
          <w:szCs w:val="36"/>
          <w:lang w:val="sr-Cyrl-RS"/>
        </w:rPr>
        <w:t>Предношћу нашег предузећа у односу на остала сматрамо то што осим женске и мушке колекције сатова, наш асортиман садржи и високо квалитетне дечије сатове.</w:t>
      </w:r>
    </w:p>
    <w:p w:rsidR="00A10CB1" w:rsidRPr="004D06AF" w:rsidRDefault="00A10CB1" w:rsidP="009F2D38">
      <w:pPr>
        <w:ind w:left="360" w:firstLine="348"/>
        <w:jc w:val="both"/>
        <w:rPr>
          <w:rFonts w:ascii="Arial" w:hAnsi="Arial" w:cs="Arial"/>
          <w:sz w:val="24"/>
          <w:szCs w:val="36"/>
          <w:lang w:val="sr-Cyrl-RS"/>
        </w:rPr>
      </w:pPr>
    </w:p>
    <w:p w:rsidR="00A10CB1" w:rsidRPr="004D06AF" w:rsidRDefault="00A10CB1" w:rsidP="009F2D38">
      <w:pPr>
        <w:ind w:left="360" w:firstLine="348"/>
        <w:jc w:val="both"/>
        <w:rPr>
          <w:rFonts w:ascii="Arial" w:hAnsi="Arial" w:cs="Arial"/>
          <w:sz w:val="24"/>
          <w:szCs w:val="36"/>
          <w:lang w:val="sr-Cyrl-RS"/>
        </w:rPr>
      </w:pPr>
      <w:r w:rsidRPr="004D06AF">
        <w:rPr>
          <w:rFonts w:ascii="Arial" w:hAnsi="Arial" w:cs="Arial"/>
          <w:sz w:val="24"/>
          <w:szCs w:val="36"/>
          <w:lang w:val="sr-Cyrl-RS"/>
        </w:rPr>
        <w:t>Уочили смо да је наша слабост резервисаност грађана према нашим производима јер релативно кратко трајемо на тржишту. У циљу отклањања ове слабости одлучили смо да посебну пажњу посветимо промовисању у окружењу. Додатак стратегији развоја чини планирана сарадња са иностраним виртуалним предузећима.</w:t>
      </w:r>
    </w:p>
    <w:p w:rsidR="00A10CB1" w:rsidRPr="004D06AF" w:rsidRDefault="00A10CB1" w:rsidP="009F2D38">
      <w:pPr>
        <w:ind w:left="360"/>
        <w:jc w:val="both"/>
        <w:rPr>
          <w:rFonts w:ascii="Arial" w:hAnsi="Arial" w:cs="Arial"/>
          <w:sz w:val="36"/>
          <w:szCs w:val="36"/>
          <w:lang w:val="sr-Cyrl-RS"/>
        </w:rPr>
      </w:pPr>
    </w:p>
    <w:p w:rsidR="00A10CB1" w:rsidRPr="004D06AF" w:rsidRDefault="00A10CB1" w:rsidP="009F2D38">
      <w:pPr>
        <w:ind w:left="360"/>
        <w:jc w:val="both"/>
        <w:rPr>
          <w:rFonts w:ascii="Arial" w:hAnsi="Arial" w:cs="Arial"/>
          <w:sz w:val="36"/>
          <w:szCs w:val="36"/>
          <w:lang w:val="sr-Cyrl-RS"/>
        </w:rPr>
      </w:pPr>
    </w:p>
    <w:p w:rsidR="002B306E" w:rsidRPr="004D06AF" w:rsidRDefault="00A30A90" w:rsidP="004B679D">
      <w:pPr>
        <w:pStyle w:val="ListParagraph"/>
        <w:spacing w:line="480" w:lineRule="auto"/>
        <w:ind w:left="0"/>
        <w:jc w:val="both"/>
        <w:rPr>
          <w:rFonts w:ascii="Arial" w:hAnsi="Arial" w:cs="Arial"/>
          <w:b/>
          <w:sz w:val="32"/>
          <w:szCs w:val="36"/>
          <w:lang w:val="sr-Cyrl-RS"/>
        </w:rPr>
      </w:pPr>
      <w:r w:rsidRPr="004D06AF">
        <w:rPr>
          <w:rFonts w:ascii="Arial" w:hAnsi="Arial" w:cs="Arial"/>
          <w:b/>
          <w:sz w:val="32"/>
          <w:szCs w:val="36"/>
          <w:lang w:val="sr-Cyrl-RS"/>
        </w:rPr>
        <w:t xml:space="preserve">6.3 </w:t>
      </w:r>
      <w:r w:rsidR="00A10CB1" w:rsidRPr="004D06AF">
        <w:rPr>
          <w:rFonts w:ascii="Arial" w:hAnsi="Arial" w:cs="Arial"/>
          <w:b/>
          <w:sz w:val="32"/>
          <w:szCs w:val="36"/>
          <w:lang w:val="sr-Cyrl-RS"/>
        </w:rPr>
        <w:t>Ц</w:t>
      </w:r>
      <w:r w:rsidR="00BF2870" w:rsidRPr="004D06AF">
        <w:rPr>
          <w:rFonts w:ascii="Arial" w:hAnsi="Arial" w:cs="Arial"/>
          <w:b/>
          <w:sz w:val="32"/>
          <w:szCs w:val="36"/>
          <w:lang w:val="sr-Cyrl-RS"/>
        </w:rPr>
        <w:t>ЕНА</w:t>
      </w: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Планирамо да наше цене и даље остану конкурентне на тржишту. Да бисмо то остварили увешћемо празничне попусте (Нова година, 8. Март, Дан заљубљених...), као и посебна снижења приликом промене асортимана. Увешћемо и аутлет програм који би омогућио купцима са мањом куповном моћи да себи приуште модерне, а пре свега квалитетне сатове.</w:t>
      </w:r>
    </w:p>
    <w:p w:rsidR="00A10CB1" w:rsidRPr="004D06AF" w:rsidRDefault="00A10CB1" w:rsidP="009F2D38">
      <w:pPr>
        <w:pStyle w:val="ListParagraph"/>
        <w:jc w:val="both"/>
        <w:rPr>
          <w:rFonts w:ascii="Arial" w:hAnsi="Arial" w:cs="Arial"/>
          <w:sz w:val="36"/>
          <w:szCs w:val="36"/>
          <w:lang w:val="sr-Cyrl-RS"/>
        </w:rPr>
      </w:pPr>
    </w:p>
    <w:p w:rsidR="00A10CB1" w:rsidRPr="004D06AF" w:rsidRDefault="00A10CB1" w:rsidP="009F2D38">
      <w:pPr>
        <w:pStyle w:val="ListParagraph"/>
        <w:jc w:val="both"/>
        <w:rPr>
          <w:rFonts w:ascii="Arial" w:hAnsi="Arial" w:cs="Arial"/>
          <w:sz w:val="36"/>
          <w:szCs w:val="36"/>
          <w:lang w:val="sr-Cyrl-RS"/>
        </w:rPr>
      </w:pPr>
    </w:p>
    <w:p w:rsidR="00A10CB1" w:rsidRPr="004D06AF" w:rsidRDefault="00A10CB1" w:rsidP="009F2D38">
      <w:pPr>
        <w:ind w:firstLine="708"/>
        <w:jc w:val="both"/>
        <w:rPr>
          <w:rFonts w:ascii="Arial" w:hAnsi="Arial" w:cs="Arial"/>
          <w:sz w:val="36"/>
          <w:szCs w:val="36"/>
          <w:lang w:val="sr-Cyrl-RS"/>
        </w:rPr>
      </w:pPr>
    </w:p>
    <w:p w:rsidR="002B306E" w:rsidRPr="004D06AF" w:rsidRDefault="00BF2870" w:rsidP="004B679D">
      <w:pPr>
        <w:pStyle w:val="ListParagraph"/>
        <w:spacing w:line="480" w:lineRule="auto"/>
        <w:ind w:left="0"/>
        <w:jc w:val="both"/>
        <w:rPr>
          <w:rFonts w:ascii="Arial" w:hAnsi="Arial" w:cs="Arial"/>
          <w:b/>
          <w:sz w:val="32"/>
          <w:szCs w:val="36"/>
          <w:lang w:val="sr-Cyrl-RS"/>
        </w:rPr>
      </w:pPr>
      <w:r w:rsidRPr="004D06AF">
        <w:rPr>
          <w:rFonts w:ascii="Arial" w:hAnsi="Arial" w:cs="Arial"/>
          <w:b/>
          <w:sz w:val="32"/>
          <w:szCs w:val="36"/>
          <w:lang w:val="sr-Cyrl-RS"/>
        </w:rPr>
        <w:t xml:space="preserve">6.4 </w:t>
      </w:r>
      <w:r w:rsidR="00A10CB1" w:rsidRPr="004D06AF">
        <w:rPr>
          <w:rFonts w:ascii="Arial" w:hAnsi="Arial" w:cs="Arial"/>
          <w:b/>
          <w:sz w:val="32"/>
          <w:szCs w:val="36"/>
          <w:lang w:val="sr-Cyrl-RS"/>
        </w:rPr>
        <w:t>П</w:t>
      </w:r>
      <w:r w:rsidR="002B306E" w:rsidRPr="004D06AF">
        <w:rPr>
          <w:rFonts w:ascii="Arial" w:hAnsi="Arial" w:cs="Arial"/>
          <w:b/>
          <w:sz w:val="32"/>
          <w:szCs w:val="36"/>
          <w:lang w:val="sr-Cyrl-RS"/>
        </w:rPr>
        <w:t>ромоција</w:t>
      </w:r>
    </w:p>
    <w:p w:rsidR="00A10CB1" w:rsidRPr="004D06AF" w:rsidRDefault="00A10CB1" w:rsidP="009F2D38">
      <w:pPr>
        <w:pStyle w:val="ListParagraph"/>
        <w:ind w:left="0" w:firstLine="709"/>
        <w:jc w:val="both"/>
        <w:rPr>
          <w:rFonts w:ascii="Arial" w:hAnsi="Arial" w:cs="Arial"/>
          <w:sz w:val="24"/>
          <w:szCs w:val="36"/>
          <w:lang w:val="sr-Cyrl-RS"/>
        </w:rPr>
      </w:pPr>
      <w:r w:rsidRPr="004D06AF">
        <w:rPr>
          <w:rFonts w:ascii="Arial" w:hAnsi="Arial" w:cs="Arial"/>
          <w:sz w:val="24"/>
          <w:szCs w:val="36"/>
          <w:lang w:val="sr-Cyrl-RS"/>
        </w:rPr>
        <w:t>Као кључ успеха сваког предузећа, па тако и нашег, појављује се промоција.</w:t>
      </w:r>
    </w:p>
    <w:p w:rsidR="00A10CB1" w:rsidRPr="004D06AF" w:rsidRDefault="00A10CB1" w:rsidP="009F2D38">
      <w:pPr>
        <w:pStyle w:val="ListParagraph"/>
        <w:ind w:left="0" w:firstLine="708"/>
        <w:jc w:val="both"/>
        <w:rPr>
          <w:rFonts w:ascii="Arial" w:hAnsi="Arial" w:cs="Arial"/>
          <w:sz w:val="24"/>
          <w:szCs w:val="36"/>
          <w:lang w:val="sr-Cyrl-RS"/>
        </w:rPr>
      </w:pP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 xml:space="preserve">Наше предузеће узима учешће на многим посећеним сајмовима, како на домаћем, тако и на страном тржишту. </w:t>
      </w:r>
    </w:p>
    <w:p w:rsidR="00A10CB1" w:rsidRPr="004D06AF" w:rsidRDefault="00A10CB1" w:rsidP="009F2D38">
      <w:pPr>
        <w:pStyle w:val="ListParagraph"/>
        <w:ind w:left="0" w:firstLine="708"/>
        <w:jc w:val="both"/>
        <w:rPr>
          <w:rFonts w:ascii="Arial" w:hAnsi="Arial" w:cs="Arial"/>
          <w:sz w:val="24"/>
          <w:szCs w:val="36"/>
          <w:lang w:val="sr-Cyrl-RS"/>
        </w:rPr>
      </w:pP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На штандовима ''Тик-так''-а могу се добити информације које веродостојно приказују успешност пословања нашег предузећа, а такође се може и уверити у разноврсност асортимана.</w:t>
      </w:r>
    </w:p>
    <w:p w:rsidR="00A10CB1" w:rsidRPr="004D06AF" w:rsidRDefault="00A10CB1" w:rsidP="009F2D38">
      <w:pPr>
        <w:pStyle w:val="ListParagraph"/>
        <w:tabs>
          <w:tab w:val="left" w:pos="3480"/>
        </w:tabs>
        <w:ind w:left="0"/>
        <w:jc w:val="both"/>
        <w:rPr>
          <w:rFonts w:ascii="Arial" w:hAnsi="Arial" w:cs="Arial"/>
          <w:sz w:val="24"/>
          <w:szCs w:val="36"/>
          <w:lang w:val="sr-Cyrl-RS"/>
        </w:rPr>
      </w:pPr>
      <w:r w:rsidRPr="004D06AF">
        <w:rPr>
          <w:rFonts w:ascii="Arial" w:hAnsi="Arial" w:cs="Arial"/>
          <w:sz w:val="24"/>
          <w:szCs w:val="36"/>
          <w:lang w:val="sr-Cyrl-RS"/>
        </w:rPr>
        <w:tab/>
      </w: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Поседујемо контакт-сервис у коме тим стручних оператера пружа увид о свим новостима у ''Тик-так''-у. Овај тим је такође задужен и за организовање промоција по малопродајним и велепродајним предузећима како из, тако и изван наше бранше.</w:t>
      </w:r>
    </w:p>
    <w:p w:rsidR="00A10CB1" w:rsidRPr="004D06AF" w:rsidRDefault="00A10CB1" w:rsidP="009F2D38">
      <w:pPr>
        <w:pStyle w:val="ListParagraph"/>
        <w:ind w:left="0"/>
        <w:jc w:val="both"/>
        <w:rPr>
          <w:rFonts w:ascii="Arial" w:hAnsi="Arial" w:cs="Arial"/>
          <w:sz w:val="36"/>
          <w:szCs w:val="36"/>
          <w:lang w:val="sr-Cyrl-RS"/>
        </w:rPr>
      </w:pPr>
    </w:p>
    <w:p w:rsidR="00A10CB1" w:rsidRPr="004D06AF" w:rsidRDefault="002B306E" w:rsidP="004B679D">
      <w:pPr>
        <w:pStyle w:val="ListParagraph"/>
        <w:spacing w:line="480" w:lineRule="auto"/>
        <w:ind w:left="0"/>
        <w:jc w:val="both"/>
        <w:rPr>
          <w:rFonts w:ascii="Arial" w:hAnsi="Arial" w:cs="Arial"/>
          <w:b/>
          <w:sz w:val="32"/>
          <w:szCs w:val="36"/>
          <w:lang w:val="sr-Cyrl-RS"/>
        </w:rPr>
      </w:pPr>
      <w:r w:rsidRPr="004D06AF">
        <w:rPr>
          <w:rFonts w:ascii="Arial" w:hAnsi="Arial" w:cs="Arial"/>
          <w:b/>
          <w:sz w:val="32"/>
          <w:szCs w:val="36"/>
          <w:lang w:val="sr-Cyrl-RS"/>
        </w:rPr>
        <w:t xml:space="preserve">6.5 </w:t>
      </w:r>
      <w:r w:rsidR="00A10CB1" w:rsidRPr="004D06AF">
        <w:rPr>
          <w:rFonts w:ascii="Arial" w:hAnsi="Arial" w:cs="Arial"/>
          <w:b/>
          <w:sz w:val="32"/>
          <w:szCs w:val="36"/>
          <w:lang w:val="sr-Cyrl-RS"/>
        </w:rPr>
        <w:t>РЕКЛАМА</w:t>
      </w: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Добра реклама је пола урађеног посла.</w:t>
      </w:r>
    </w:p>
    <w:p w:rsidR="00A10CB1" w:rsidRPr="004D06AF" w:rsidRDefault="00A10CB1" w:rsidP="009F2D38">
      <w:pPr>
        <w:pStyle w:val="ListParagraph"/>
        <w:ind w:left="0"/>
        <w:jc w:val="both"/>
        <w:rPr>
          <w:rFonts w:ascii="Arial" w:hAnsi="Arial" w:cs="Arial"/>
          <w:sz w:val="24"/>
          <w:szCs w:val="36"/>
          <w:lang w:val="sr-Cyrl-RS"/>
        </w:rPr>
      </w:pP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Ради брзог и ефикасног допирања до потрошача, наше предузеће користи најмодерније технике рекламирања.</w:t>
      </w:r>
    </w:p>
    <w:p w:rsidR="00A10CB1" w:rsidRPr="004D06AF" w:rsidRDefault="00A10CB1" w:rsidP="009F2D38">
      <w:pPr>
        <w:pStyle w:val="ListParagraph"/>
        <w:ind w:left="0"/>
        <w:jc w:val="both"/>
        <w:rPr>
          <w:rFonts w:ascii="Arial" w:hAnsi="Arial" w:cs="Arial"/>
          <w:sz w:val="24"/>
          <w:szCs w:val="36"/>
          <w:lang w:val="sr-Cyrl-RS"/>
        </w:rPr>
      </w:pP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 xml:space="preserve">Интернет је постао део свакодневнице и најчешћи извор информација. ''Тик-так'' поседује интернет страницу на којој се сви заинтересовани могу упознати са пословањем предузећа. Користимо фејсбук рекламе преко којих можете лако доћи до нашег сајта. Наши оператери редовно ажурирају податке на фејсбук страници, тако да сваког дана можете имати увид у новине, промоције и акције које организујемо. </w:t>
      </w:r>
    </w:p>
    <w:p w:rsidR="00A10CB1" w:rsidRPr="004D06AF" w:rsidRDefault="00A10CB1" w:rsidP="009F2D38">
      <w:pPr>
        <w:pStyle w:val="ListParagraph"/>
        <w:ind w:left="0" w:firstLine="708"/>
        <w:jc w:val="both"/>
        <w:rPr>
          <w:rFonts w:ascii="Arial" w:hAnsi="Arial" w:cs="Arial"/>
          <w:sz w:val="24"/>
          <w:szCs w:val="36"/>
          <w:lang w:val="sr-Cyrl-RS"/>
        </w:rPr>
      </w:pP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lastRenderedPageBreak/>
        <w:t>Омогућавамо куповину преко наше интернет стране, уз брзу доставу.</w:t>
      </w:r>
    </w:p>
    <w:p w:rsidR="00A10CB1" w:rsidRPr="004D06AF" w:rsidRDefault="00A10CB1" w:rsidP="009F2D38">
      <w:pPr>
        <w:pStyle w:val="ListParagraph"/>
        <w:ind w:left="0"/>
        <w:jc w:val="both"/>
        <w:rPr>
          <w:rFonts w:ascii="Arial" w:hAnsi="Arial" w:cs="Arial"/>
          <w:sz w:val="24"/>
          <w:szCs w:val="36"/>
          <w:lang w:val="sr-Cyrl-RS"/>
        </w:rPr>
      </w:pP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Наше рекламе су заступљене у већини дневних новина и магазина. Представљамо нове производе у сваком издању часописа који су претежно оријентисани на тржиште сатова или стављају акценат на моду.</w:t>
      </w:r>
    </w:p>
    <w:p w:rsidR="00A10CB1" w:rsidRPr="004D06AF" w:rsidRDefault="00A10CB1" w:rsidP="009F2D38">
      <w:pPr>
        <w:pStyle w:val="ListParagraph"/>
        <w:ind w:left="0"/>
        <w:jc w:val="both"/>
        <w:rPr>
          <w:rFonts w:ascii="Arial" w:hAnsi="Arial" w:cs="Arial"/>
          <w:sz w:val="24"/>
          <w:szCs w:val="36"/>
          <w:lang w:val="sr-Cyrl-RS"/>
        </w:rPr>
      </w:pP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ТВ рекламе се приказују у ударним терминима, у време приказивања најгледанијих спортских и шоу програма. Подједнаку пажњу посвећујемо рекламирању свих производа из каталога. Рекламирамо своје производе и путем радиа, на неким од станица у региону. Препознаћете нас по оригиналном звуку и слогану (</w:t>
      </w:r>
      <w:r w:rsidRPr="004D06AF">
        <w:rPr>
          <w:rFonts w:ascii="Arial" w:hAnsi="Arial" w:cs="Arial"/>
          <w:i/>
          <w:sz w:val="24"/>
          <w:szCs w:val="36"/>
          <w:lang w:val="sr-Cyrl-RS"/>
        </w:rPr>
        <w:t>''Нека ваш сат говори уместо вас''</w:t>
      </w:r>
      <w:r w:rsidRPr="004D06AF">
        <w:rPr>
          <w:rFonts w:ascii="Arial" w:hAnsi="Arial" w:cs="Arial"/>
          <w:sz w:val="24"/>
          <w:szCs w:val="36"/>
          <w:lang w:val="sr-Cyrl-RS"/>
        </w:rPr>
        <w:t>...).</w:t>
      </w:r>
    </w:p>
    <w:p w:rsidR="00A10CB1" w:rsidRPr="004D06AF" w:rsidRDefault="00A10CB1" w:rsidP="009F2D38">
      <w:pPr>
        <w:pStyle w:val="ListParagraph"/>
        <w:ind w:left="0"/>
        <w:jc w:val="both"/>
        <w:rPr>
          <w:rFonts w:ascii="Arial" w:hAnsi="Arial" w:cs="Arial"/>
          <w:sz w:val="24"/>
          <w:szCs w:val="36"/>
          <w:lang w:val="sr-Cyrl-RS"/>
        </w:rPr>
      </w:pP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Пажњу смо посветили постављању рекламних постера у средствима јавног превоза, на аутобуским и железничким станицама, јер сматрамо да такав вид рекламе привлачи велики број потенцијалних купаца.</w:t>
      </w:r>
    </w:p>
    <w:p w:rsidR="00A10CB1" w:rsidRPr="004D06AF" w:rsidRDefault="00A10CB1" w:rsidP="009F2D38">
      <w:pPr>
        <w:pStyle w:val="ListParagraph"/>
        <w:ind w:left="0"/>
        <w:jc w:val="both"/>
        <w:rPr>
          <w:rFonts w:ascii="Arial" w:hAnsi="Arial" w:cs="Arial"/>
          <w:sz w:val="24"/>
          <w:szCs w:val="36"/>
          <w:lang w:val="sr-Cyrl-RS"/>
        </w:rPr>
      </w:pP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Билборди са позадинским осветљењем и видео рекламе су распрострањени широм региона. Оне ће привући заинтересоване на најбољи начин. Видео рекламе су увеле револуцију у промовисању производа и оне садрже кратке поруке које ће помоћи купцима приликом одлуке о куповини.</w:t>
      </w:r>
    </w:p>
    <w:p w:rsidR="00A10CB1" w:rsidRPr="004D06AF" w:rsidRDefault="00A10CB1" w:rsidP="009F2D38">
      <w:pPr>
        <w:pStyle w:val="ListParagraph"/>
        <w:ind w:left="0"/>
        <w:jc w:val="both"/>
        <w:rPr>
          <w:rFonts w:ascii="Arial" w:hAnsi="Arial" w:cs="Arial"/>
          <w:sz w:val="24"/>
          <w:szCs w:val="36"/>
          <w:lang w:val="sr-Cyrl-RS"/>
        </w:rPr>
      </w:pP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Наши модели су познате јавне личности уз чије се име са слободом може додати епитет ''икона стила'' (Никола Рађен, Лена Ковачевић...). Својим појављивањем у јавности доприносе угледу ''Тик-так''-а и привлаче нове купце којима представљају идоле.</w:t>
      </w:r>
    </w:p>
    <w:p w:rsidR="00A10CB1" w:rsidRPr="004D06AF" w:rsidRDefault="00A10CB1" w:rsidP="009F2D38">
      <w:pPr>
        <w:pStyle w:val="ListParagraph"/>
        <w:ind w:left="0"/>
        <w:jc w:val="both"/>
        <w:rPr>
          <w:rFonts w:ascii="Arial" w:hAnsi="Arial" w:cs="Arial"/>
          <w:sz w:val="24"/>
          <w:szCs w:val="36"/>
          <w:lang w:val="sr-Cyrl-RS"/>
        </w:rPr>
      </w:pPr>
    </w:p>
    <w:p w:rsidR="00A10CB1" w:rsidRPr="004D06AF" w:rsidRDefault="00A10CB1" w:rsidP="009F2D38">
      <w:pPr>
        <w:pStyle w:val="ListParagraph"/>
        <w:ind w:left="0" w:firstLine="708"/>
        <w:jc w:val="both"/>
        <w:rPr>
          <w:rFonts w:ascii="Arial" w:hAnsi="Arial" w:cs="Arial"/>
          <w:sz w:val="24"/>
          <w:szCs w:val="36"/>
          <w:lang w:val="sr-Cyrl-RS"/>
        </w:rPr>
      </w:pPr>
      <w:r w:rsidRPr="004D06AF">
        <w:rPr>
          <w:rFonts w:ascii="Arial" w:hAnsi="Arial" w:cs="Arial"/>
          <w:sz w:val="24"/>
          <w:szCs w:val="36"/>
          <w:lang w:val="sr-Cyrl-RS"/>
        </w:rPr>
        <w:t>Без обзира који стил негујете, сигурни смо да ћете код нас пронаћи нешто за себе.</w:t>
      </w:r>
    </w:p>
    <w:p w:rsidR="00A10CB1" w:rsidRPr="004D06AF" w:rsidRDefault="00A10CB1" w:rsidP="009F2D38">
      <w:pPr>
        <w:pStyle w:val="ListParagraph"/>
        <w:ind w:left="0" w:firstLine="708"/>
        <w:jc w:val="both"/>
        <w:rPr>
          <w:rFonts w:ascii="Arial" w:hAnsi="Arial" w:cs="Arial"/>
          <w:sz w:val="36"/>
          <w:szCs w:val="36"/>
          <w:lang w:val="sr-Cyrl-RS"/>
        </w:rPr>
      </w:pPr>
    </w:p>
    <w:p w:rsidR="002B306E" w:rsidRPr="004D06AF" w:rsidRDefault="002B306E" w:rsidP="009F2D38">
      <w:pPr>
        <w:pStyle w:val="ListParagraph"/>
        <w:ind w:left="0" w:firstLine="708"/>
        <w:jc w:val="both"/>
        <w:rPr>
          <w:rFonts w:ascii="Arial" w:hAnsi="Arial" w:cs="Arial"/>
          <w:sz w:val="36"/>
          <w:szCs w:val="36"/>
          <w:lang w:val="sr-Cyrl-RS"/>
        </w:rPr>
      </w:pPr>
    </w:p>
    <w:p w:rsidR="004B679D" w:rsidRPr="004D06AF" w:rsidRDefault="002B306E" w:rsidP="004B679D">
      <w:pPr>
        <w:pStyle w:val="ListParagraph"/>
        <w:spacing w:line="480" w:lineRule="auto"/>
        <w:ind w:left="0"/>
        <w:jc w:val="both"/>
        <w:rPr>
          <w:rFonts w:ascii="Arial" w:hAnsi="Arial" w:cs="Arial"/>
          <w:b/>
          <w:sz w:val="32"/>
          <w:szCs w:val="36"/>
          <w:lang w:val="sr-Cyrl-RS"/>
        </w:rPr>
      </w:pPr>
      <w:r w:rsidRPr="004D06AF">
        <w:rPr>
          <w:rFonts w:ascii="Arial" w:hAnsi="Arial" w:cs="Arial"/>
          <w:b/>
          <w:sz w:val="32"/>
          <w:szCs w:val="36"/>
          <w:lang w:val="sr-Cyrl-RS"/>
        </w:rPr>
        <w:t xml:space="preserve">6.6 </w:t>
      </w:r>
      <w:r w:rsidR="00A10CB1" w:rsidRPr="004D06AF">
        <w:rPr>
          <w:rFonts w:ascii="Arial" w:hAnsi="Arial" w:cs="Arial"/>
          <w:b/>
          <w:sz w:val="32"/>
          <w:szCs w:val="36"/>
          <w:lang w:val="sr-Cyrl-RS"/>
        </w:rPr>
        <w:t>ДИСТРИБУЦИЈА</w:t>
      </w:r>
    </w:p>
    <w:p w:rsidR="00191ADF" w:rsidRPr="004D06AF" w:rsidRDefault="004B679D" w:rsidP="004B679D">
      <w:pPr>
        <w:pStyle w:val="ListParagraph"/>
        <w:ind w:left="0"/>
        <w:jc w:val="both"/>
        <w:rPr>
          <w:rFonts w:ascii="Arial" w:hAnsi="Arial" w:cs="Arial"/>
          <w:b/>
          <w:sz w:val="32"/>
          <w:szCs w:val="36"/>
          <w:lang w:val="sr-Cyrl-RS"/>
        </w:rPr>
      </w:pPr>
      <w:r w:rsidRPr="004D06AF">
        <w:rPr>
          <w:rFonts w:ascii="Arial" w:hAnsi="Arial" w:cs="Arial"/>
          <w:sz w:val="24"/>
          <w:szCs w:val="36"/>
          <w:lang w:val="sr-Cyrl-RS"/>
        </w:rPr>
        <w:tab/>
      </w:r>
      <w:r w:rsidR="00A10CB1" w:rsidRPr="004D06AF">
        <w:rPr>
          <w:rFonts w:ascii="Arial" w:hAnsi="Arial" w:cs="Arial"/>
          <w:sz w:val="24"/>
          <w:szCs w:val="36"/>
          <w:lang w:val="sr-Cyrl-RS"/>
        </w:rPr>
        <w:t>Дистрибуцију наших производа обављамо директно,продајом лицем у лице.Наше сатове можете купити једино у продајним објектима нашег предузећа и путем интернета...</w:t>
      </w:r>
    </w:p>
    <w:sectPr w:rsidR="00191ADF" w:rsidRPr="004D06AF" w:rsidSect="004B679D">
      <w:footerReference w:type="default" r:id="rId12"/>
      <w:pgSz w:w="12240" w:h="15840"/>
      <w:pgMar w:top="810" w:right="1183"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51F" w:rsidRDefault="002D751F" w:rsidP="00FB0E19">
      <w:pPr>
        <w:spacing w:line="240" w:lineRule="auto"/>
      </w:pPr>
      <w:r>
        <w:separator/>
      </w:r>
    </w:p>
  </w:endnote>
  <w:endnote w:type="continuationSeparator" w:id="0">
    <w:p w:rsidR="002D751F" w:rsidRDefault="002D751F" w:rsidP="00FB0E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E19" w:rsidRPr="00FB0E19" w:rsidRDefault="00FB0E19">
    <w:pPr>
      <w:pStyle w:val="Footer"/>
      <w:rPr>
        <w:lang w:val="sr-Cyrl-CS"/>
      </w:rPr>
    </w:pPr>
    <w:r>
      <w:rPr>
        <w:lang w:val="sr-Cyrl-CS"/>
      </w:rPr>
      <w:tab/>
    </w:r>
    <w:r>
      <w:rPr>
        <w:lang w:val="sr-Cyrl-CS"/>
      </w:rPr>
      <w:tab/>
    </w:r>
    <w:r>
      <w:rPr>
        <w:lang w:val="sr-Cyrl-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51F" w:rsidRDefault="002D751F" w:rsidP="00FB0E19">
      <w:pPr>
        <w:spacing w:line="240" w:lineRule="auto"/>
      </w:pPr>
      <w:r>
        <w:separator/>
      </w:r>
    </w:p>
  </w:footnote>
  <w:footnote w:type="continuationSeparator" w:id="0">
    <w:p w:rsidR="002D751F" w:rsidRDefault="002D751F" w:rsidP="00FB0E1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45E"/>
    <w:multiLevelType w:val="hybridMultilevel"/>
    <w:tmpl w:val="FA9850B2"/>
    <w:lvl w:ilvl="0" w:tplc="E56863E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90249C"/>
    <w:multiLevelType w:val="hybridMultilevel"/>
    <w:tmpl w:val="DD102854"/>
    <w:lvl w:ilvl="0" w:tplc="E56863E0">
      <w:numFmt w:val="bullet"/>
      <w:lvlText w:val="-"/>
      <w:lvlJc w:val="left"/>
      <w:pPr>
        <w:ind w:left="720" w:hanging="360"/>
      </w:pPr>
      <w:rPr>
        <w:rFonts w:ascii="Calibri" w:eastAsiaTheme="minorHAnsi" w:hAnsi="Calibri" w:cstheme="minorBidi"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
    <w:nsid w:val="489D78B9"/>
    <w:multiLevelType w:val="hybridMultilevel"/>
    <w:tmpl w:val="64D83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4C1332"/>
    <w:multiLevelType w:val="multilevel"/>
    <w:tmpl w:val="9DBA785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nsid w:val="699265B4"/>
    <w:multiLevelType w:val="hybridMultilevel"/>
    <w:tmpl w:val="908AA0E8"/>
    <w:lvl w:ilvl="0" w:tplc="246497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2E11A4"/>
    <w:multiLevelType w:val="multilevel"/>
    <w:tmpl w:val="0750EECC"/>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sz w:val="24"/>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A6C90"/>
    <w:rsid w:val="00000479"/>
    <w:rsid w:val="00004853"/>
    <w:rsid w:val="000711AD"/>
    <w:rsid w:val="000B2E7C"/>
    <w:rsid w:val="000F6E5F"/>
    <w:rsid w:val="00107B24"/>
    <w:rsid w:val="0013271A"/>
    <w:rsid w:val="00141D60"/>
    <w:rsid w:val="00191ADF"/>
    <w:rsid w:val="001A2963"/>
    <w:rsid w:val="001C53A3"/>
    <w:rsid w:val="001F659F"/>
    <w:rsid w:val="002A6C90"/>
    <w:rsid w:val="002B306E"/>
    <w:rsid w:val="002D751F"/>
    <w:rsid w:val="003220C6"/>
    <w:rsid w:val="00346F10"/>
    <w:rsid w:val="00360E7E"/>
    <w:rsid w:val="003D52F9"/>
    <w:rsid w:val="004212C4"/>
    <w:rsid w:val="00435E92"/>
    <w:rsid w:val="004B679D"/>
    <w:rsid w:val="004D06AF"/>
    <w:rsid w:val="004E15EA"/>
    <w:rsid w:val="00551C62"/>
    <w:rsid w:val="005A6577"/>
    <w:rsid w:val="005B0E9F"/>
    <w:rsid w:val="005B5F32"/>
    <w:rsid w:val="005E318D"/>
    <w:rsid w:val="005F2963"/>
    <w:rsid w:val="006524CB"/>
    <w:rsid w:val="00697A2C"/>
    <w:rsid w:val="006A61FD"/>
    <w:rsid w:val="006E612B"/>
    <w:rsid w:val="00794C5F"/>
    <w:rsid w:val="007D0520"/>
    <w:rsid w:val="0085598B"/>
    <w:rsid w:val="008F1549"/>
    <w:rsid w:val="0094659B"/>
    <w:rsid w:val="00993CE6"/>
    <w:rsid w:val="009A6966"/>
    <w:rsid w:val="009F2D38"/>
    <w:rsid w:val="009F481D"/>
    <w:rsid w:val="00A10CB1"/>
    <w:rsid w:val="00A30A90"/>
    <w:rsid w:val="00A47BDC"/>
    <w:rsid w:val="00B5056A"/>
    <w:rsid w:val="00B859A8"/>
    <w:rsid w:val="00BF2870"/>
    <w:rsid w:val="00C0550B"/>
    <w:rsid w:val="00C3462E"/>
    <w:rsid w:val="00C40010"/>
    <w:rsid w:val="00C85CF9"/>
    <w:rsid w:val="00CF35F5"/>
    <w:rsid w:val="00D7665C"/>
    <w:rsid w:val="00D8394B"/>
    <w:rsid w:val="00DE3D24"/>
    <w:rsid w:val="00EA2E7E"/>
    <w:rsid w:val="00ED7694"/>
    <w:rsid w:val="00EE20F3"/>
    <w:rsid w:val="00F24191"/>
    <w:rsid w:val="00F327C8"/>
    <w:rsid w:val="00FB0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B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6C9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C90"/>
    <w:rPr>
      <w:rFonts w:ascii="Tahoma" w:hAnsi="Tahoma" w:cs="Tahoma"/>
      <w:sz w:val="16"/>
      <w:szCs w:val="16"/>
    </w:rPr>
  </w:style>
  <w:style w:type="character" w:styleId="Hyperlink">
    <w:name w:val="Hyperlink"/>
    <w:basedOn w:val="DefaultParagraphFont"/>
    <w:uiPriority w:val="99"/>
    <w:unhideWhenUsed/>
    <w:rsid w:val="002A6C90"/>
    <w:rPr>
      <w:color w:val="0000FF" w:themeColor="hyperlink"/>
      <w:u w:val="single"/>
    </w:rPr>
  </w:style>
  <w:style w:type="paragraph" w:styleId="ListParagraph">
    <w:name w:val="List Paragraph"/>
    <w:basedOn w:val="Normal"/>
    <w:uiPriority w:val="34"/>
    <w:qFormat/>
    <w:rsid w:val="004E15EA"/>
    <w:pPr>
      <w:ind w:left="720"/>
      <w:contextualSpacing/>
    </w:pPr>
  </w:style>
  <w:style w:type="character" w:customStyle="1" w:styleId="wz-bold">
    <w:name w:val="wz-bold"/>
    <w:basedOn w:val="DefaultParagraphFont"/>
    <w:rsid w:val="004E15EA"/>
  </w:style>
  <w:style w:type="paragraph" w:styleId="NormalWeb">
    <w:name w:val="Normal (Web)"/>
    <w:basedOn w:val="Normal"/>
    <w:uiPriority w:val="99"/>
    <w:semiHidden/>
    <w:unhideWhenUsed/>
    <w:rsid w:val="004E15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F35F5"/>
    <w:rPr>
      <w:b/>
      <w:bCs/>
    </w:rPr>
  </w:style>
  <w:style w:type="paragraph" w:styleId="Header">
    <w:name w:val="header"/>
    <w:basedOn w:val="Normal"/>
    <w:link w:val="HeaderChar"/>
    <w:uiPriority w:val="99"/>
    <w:unhideWhenUsed/>
    <w:rsid w:val="00FB0E19"/>
    <w:pPr>
      <w:tabs>
        <w:tab w:val="center" w:pos="4702"/>
        <w:tab w:val="right" w:pos="9405"/>
      </w:tabs>
      <w:spacing w:line="240" w:lineRule="auto"/>
    </w:pPr>
  </w:style>
  <w:style w:type="character" w:customStyle="1" w:styleId="HeaderChar">
    <w:name w:val="Header Char"/>
    <w:basedOn w:val="DefaultParagraphFont"/>
    <w:link w:val="Header"/>
    <w:uiPriority w:val="99"/>
    <w:rsid w:val="00FB0E19"/>
  </w:style>
  <w:style w:type="paragraph" w:styleId="Footer">
    <w:name w:val="footer"/>
    <w:basedOn w:val="Normal"/>
    <w:link w:val="FooterChar"/>
    <w:uiPriority w:val="99"/>
    <w:unhideWhenUsed/>
    <w:rsid w:val="00FB0E19"/>
    <w:pPr>
      <w:tabs>
        <w:tab w:val="center" w:pos="4702"/>
        <w:tab w:val="right" w:pos="9405"/>
      </w:tabs>
      <w:spacing w:line="240" w:lineRule="auto"/>
    </w:pPr>
  </w:style>
  <w:style w:type="character" w:customStyle="1" w:styleId="FooterChar">
    <w:name w:val="Footer Char"/>
    <w:basedOn w:val="DefaultParagraphFont"/>
    <w:link w:val="Footer"/>
    <w:uiPriority w:val="99"/>
    <w:rsid w:val="00FB0E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733693">
      <w:bodyDiv w:val="1"/>
      <w:marLeft w:val="0"/>
      <w:marRight w:val="0"/>
      <w:marTop w:val="0"/>
      <w:marBottom w:val="0"/>
      <w:divBdr>
        <w:top w:val="none" w:sz="0" w:space="0" w:color="auto"/>
        <w:left w:val="none" w:sz="0" w:space="0" w:color="auto"/>
        <w:bottom w:val="none" w:sz="0" w:space="0" w:color="auto"/>
        <w:right w:val="none" w:sz="0" w:space="0" w:color="auto"/>
      </w:divBdr>
      <w:divsChild>
        <w:div w:id="253176628">
          <w:marLeft w:val="0"/>
          <w:marRight w:val="0"/>
          <w:marTop w:val="0"/>
          <w:marBottom w:val="0"/>
          <w:divBdr>
            <w:top w:val="none" w:sz="0" w:space="0" w:color="auto"/>
            <w:left w:val="none" w:sz="0" w:space="0" w:color="auto"/>
            <w:bottom w:val="none" w:sz="0" w:space="0" w:color="auto"/>
            <w:right w:val="none" w:sz="0" w:space="0" w:color="auto"/>
          </w:divBdr>
          <w:divsChild>
            <w:div w:id="1470828258">
              <w:marLeft w:val="0"/>
              <w:marRight w:val="0"/>
              <w:marTop w:val="0"/>
              <w:marBottom w:val="0"/>
              <w:divBdr>
                <w:top w:val="none" w:sz="0" w:space="0" w:color="auto"/>
                <w:left w:val="none" w:sz="0" w:space="0" w:color="auto"/>
                <w:bottom w:val="none" w:sz="0" w:space="0" w:color="auto"/>
                <w:right w:val="none" w:sz="0" w:space="0" w:color="auto"/>
              </w:divBdr>
              <w:divsChild>
                <w:div w:id="1552113916">
                  <w:marLeft w:val="0"/>
                  <w:marRight w:val="0"/>
                  <w:marTop w:val="0"/>
                  <w:marBottom w:val="0"/>
                  <w:divBdr>
                    <w:top w:val="none" w:sz="0" w:space="0" w:color="auto"/>
                    <w:left w:val="none" w:sz="0" w:space="0" w:color="auto"/>
                    <w:bottom w:val="none" w:sz="0" w:space="0" w:color="auto"/>
                    <w:right w:val="none" w:sz="0" w:space="0" w:color="auto"/>
                  </w:divBdr>
                  <w:divsChild>
                    <w:div w:id="162884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075091">
          <w:marLeft w:val="0"/>
          <w:marRight w:val="0"/>
          <w:marTop w:val="0"/>
          <w:marBottom w:val="0"/>
          <w:divBdr>
            <w:top w:val="none" w:sz="0" w:space="0" w:color="auto"/>
            <w:left w:val="none" w:sz="0" w:space="0" w:color="auto"/>
            <w:bottom w:val="none" w:sz="0" w:space="0" w:color="auto"/>
            <w:right w:val="none" w:sz="0" w:space="0" w:color="auto"/>
          </w:divBdr>
          <w:divsChild>
            <w:div w:id="46491423">
              <w:marLeft w:val="0"/>
              <w:marRight w:val="0"/>
              <w:marTop w:val="0"/>
              <w:marBottom w:val="0"/>
              <w:divBdr>
                <w:top w:val="none" w:sz="0" w:space="0" w:color="auto"/>
                <w:left w:val="none" w:sz="0" w:space="0" w:color="auto"/>
                <w:bottom w:val="none" w:sz="0" w:space="0" w:color="auto"/>
                <w:right w:val="none" w:sz="0" w:space="0" w:color="auto"/>
              </w:divBdr>
              <w:divsChild>
                <w:div w:id="1778285750">
                  <w:marLeft w:val="0"/>
                  <w:marRight w:val="0"/>
                  <w:marTop w:val="0"/>
                  <w:marBottom w:val="0"/>
                  <w:divBdr>
                    <w:top w:val="none" w:sz="0" w:space="0" w:color="auto"/>
                    <w:left w:val="none" w:sz="0" w:space="0" w:color="auto"/>
                    <w:bottom w:val="none" w:sz="0" w:space="0" w:color="auto"/>
                    <w:right w:val="none" w:sz="0" w:space="0" w:color="auto"/>
                  </w:divBdr>
                  <w:divsChild>
                    <w:div w:id="186240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hyperlink" Target="mailto:tiktak.ppsn@yahoo.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EA9DC-E5AA-4150-B982-68F130E58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11</Pages>
  <Words>1747</Words>
  <Characters>9963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dc:creator>
  <cp:keywords/>
  <dc:description/>
  <cp:lastModifiedBy>SER1</cp:lastModifiedBy>
  <cp:revision>21</cp:revision>
  <dcterms:created xsi:type="dcterms:W3CDTF">2012-10-17T08:32:00Z</dcterms:created>
  <dcterms:modified xsi:type="dcterms:W3CDTF">2012-10-31T08:51:00Z</dcterms:modified>
</cp:coreProperties>
</file>