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63" w:rsidRPr="00C44663" w:rsidRDefault="00C44663" w:rsidP="00C4466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663">
        <w:rPr>
          <w:rFonts w:ascii="Times New Roman" w:hAnsi="Times New Roman" w:cs="Times New Roman"/>
          <w:b/>
          <w:sz w:val="28"/>
          <w:szCs w:val="28"/>
        </w:rPr>
        <w:t>Извештај о послованју ВПД „</w:t>
      </w:r>
      <w:r w:rsidR="00B46CFE">
        <w:rPr>
          <w:rFonts w:ascii="Times New Roman" w:hAnsi="Times New Roman" w:cs="Times New Roman"/>
          <w:b/>
          <w:sz w:val="28"/>
          <w:szCs w:val="28"/>
          <w:lang w:val="en-US"/>
        </w:rPr>
        <w:t>VISION</w:t>
      </w:r>
      <w:r w:rsidRPr="00C44663">
        <w:rPr>
          <w:rFonts w:ascii="Times New Roman" w:hAnsi="Times New Roman" w:cs="Times New Roman"/>
          <w:b/>
          <w:sz w:val="28"/>
          <w:szCs w:val="28"/>
        </w:rPr>
        <w:t>“ д.о.о. у 2011. години</w:t>
      </w:r>
    </w:p>
    <w:p w:rsidR="00C44663" w:rsidRDefault="00C44663" w:rsidP="00C44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D09" w:rsidRPr="00C44663" w:rsidRDefault="00010D09" w:rsidP="00C44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92F07" w:rsidRDefault="00C44663" w:rsidP="00C446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44663">
        <w:rPr>
          <w:rFonts w:ascii="Times New Roman" w:hAnsi="Times New Roman" w:cs="Times New Roman"/>
          <w:sz w:val="24"/>
          <w:szCs w:val="24"/>
        </w:rPr>
        <w:t>БИЛАНС СТАЊА на дан 31.12.2011. год.</w:t>
      </w:r>
    </w:p>
    <w:p w:rsidR="00C44663" w:rsidRPr="00C44663" w:rsidRDefault="00C44663" w:rsidP="00C446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43"/>
        <w:gridCol w:w="1476"/>
        <w:gridCol w:w="3544"/>
        <w:gridCol w:w="1476"/>
      </w:tblGrid>
      <w:tr w:rsidR="00C44663" w:rsidRPr="00C44663" w:rsidTr="004275D4">
        <w:tc>
          <w:tcPr>
            <w:tcW w:w="4419" w:type="dxa"/>
            <w:gridSpan w:val="2"/>
          </w:tcPr>
          <w:p w:rsidR="00C44663" w:rsidRPr="00C44663" w:rsidRDefault="00C44663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663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</w:p>
        </w:tc>
        <w:tc>
          <w:tcPr>
            <w:tcW w:w="4850" w:type="dxa"/>
            <w:gridSpan w:val="2"/>
          </w:tcPr>
          <w:p w:rsidR="00C44663" w:rsidRPr="00C44663" w:rsidRDefault="00C44663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663">
              <w:rPr>
                <w:rFonts w:ascii="Times New Roman" w:hAnsi="Times New Roman" w:cs="Times New Roman"/>
                <w:sz w:val="24"/>
                <w:szCs w:val="24"/>
              </w:rPr>
              <w:t>ПАСИВА</w:t>
            </w:r>
          </w:p>
        </w:tc>
      </w:tr>
      <w:tr w:rsidR="00C44663" w:rsidRPr="00C44663" w:rsidTr="004275D4">
        <w:tc>
          <w:tcPr>
            <w:tcW w:w="4419" w:type="dxa"/>
            <w:gridSpan w:val="2"/>
          </w:tcPr>
          <w:p w:rsidR="00C44663" w:rsidRPr="004275D4" w:rsidRDefault="00C44663" w:rsidP="00C4466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4">
              <w:rPr>
                <w:rFonts w:ascii="Times New Roman" w:hAnsi="Times New Roman" w:cs="Times New Roman"/>
                <w:b/>
                <w:sz w:val="24"/>
                <w:szCs w:val="24"/>
              </w:rPr>
              <w:t>Стална средства</w:t>
            </w:r>
          </w:p>
        </w:tc>
        <w:tc>
          <w:tcPr>
            <w:tcW w:w="3544" w:type="dxa"/>
          </w:tcPr>
          <w:p w:rsidR="00C44663" w:rsidRPr="00C44663" w:rsidRDefault="00C44663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</w:tcPr>
          <w:p w:rsidR="00C44663" w:rsidRPr="00C44663" w:rsidRDefault="00C44663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663" w:rsidRPr="00C44663" w:rsidTr="004275D4">
        <w:tc>
          <w:tcPr>
            <w:tcW w:w="2943" w:type="dxa"/>
          </w:tcPr>
          <w:p w:rsidR="00C44663" w:rsidRPr="00C44663" w:rsidRDefault="00C44663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44663">
              <w:rPr>
                <w:rFonts w:ascii="Times New Roman" w:hAnsi="Times New Roman" w:cs="Times New Roman"/>
                <w:sz w:val="24"/>
                <w:szCs w:val="24"/>
              </w:rPr>
              <w:t>Неуплаћени уписани удео</w:t>
            </w:r>
          </w:p>
        </w:tc>
        <w:tc>
          <w:tcPr>
            <w:tcW w:w="1476" w:type="dxa"/>
          </w:tcPr>
          <w:p w:rsidR="00C44663" w:rsidRPr="00C44663" w:rsidRDefault="00C44663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2.622.000,00</w:t>
            </w:r>
          </w:p>
        </w:tc>
        <w:tc>
          <w:tcPr>
            <w:tcW w:w="3544" w:type="dxa"/>
          </w:tcPr>
          <w:p w:rsidR="00C44663" w:rsidRPr="00C44663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1306" w:type="dxa"/>
          </w:tcPr>
          <w:p w:rsidR="00C44663" w:rsidRPr="00C44663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7.322.000,00</w:t>
            </w:r>
          </w:p>
        </w:tc>
      </w:tr>
      <w:tr w:rsidR="004275D4" w:rsidRPr="00C44663" w:rsidTr="004275D4">
        <w:tc>
          <w:tcPr>
            <w:tcW w:w="2943" w:type="dxa"/>
          </w:tcPr>
          <w:p w:rsidR="004275D4" w:rsidRPr="00C44663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Опрема</w:t>
            </w:r>
          </w:p>
        </w:tc>
        <w:tc>
          <w:tcPr>
            <w:tcW w:w="1476" w:type="dxa"/>
          </w:tcPr>
          <w:p w:rsidR="004275D4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600.000,00</w:t>
            </w:r>
          </w:p>
        </w:tc>
        <w:tc>
          <w:tcPr>
            <w:tcW w:w="3544" w:type="dxa"/>
          </w:tcPr>
          <w:p w:rsidR="004275D4" w:rsidRPr="00C44663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Обавезе према добављачима</w:t>
            </w:r>
          </w:p>
        </w:tc>
        <w:tc>
          <w:tcPr>
            <w:tcW w:w="1306" w:type="dxa"/>
          </w:tcPr>
          <w:p w:rsidR="004275D4" w:rsidRPr="00C44663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800.000,00</w:t>
            </w:r>
          </w:p>
        </w:tc>
      </w:tr>
      <w:tr w:rsidR="004275D4" w:rsidRPr="00C44663" w:rsidTr="004275D4">
        <w:tc>
          <w:tcPr>
            <w:tcW w:w="2943" w:type="dxa"/>
          </w:tcPr>
          <w:p w:rsidR="004275D4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Пословни инвентар</w:t>
            </w:r>
          </w:p>
        </w:tc>
        <w:tc>
          <w:tcPr>
            <w:tcW w:w="1476" w:type="dxa"/>
          </w:tcPr>
          <w:p w:rsidR="004275D4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400.000,00</w:t>
            </w:r>
          </w:p>
        </w:tc>
        <w:tc>
          <w:tcPr>
            <w:tcW w:w="3544" w:type="dxa"/>
          </w:tcPr>
          <w:p w:rsidR="004275D4" w:rsidRPr="00C44663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Обавезе по кредиту</w:t>
            </w:r>
          </w:p>
        </w:tc>
        <w:tc>
          <w:tcPr>
            <w:tcW w:w="1306" w:type="dxa"/>
          </w:tcPr>
          <w:p w:rsidR="004275D4" w:rsidRPr="00C44663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4275D4" w:rsidRPr="00C44663" w:rsidTr="00806A77">
        <w:tc>
          <w:tcPr>
            <w:tcW w:w="4419" w:type="dxa"/>
            <w:gridSpan w:val="2"/>
          </w:tcPr>
          <w:p w:rsidR="004275D4" w:rsidRPr="004275D4" w:rsidRDefault="004275D4" w:rsidP="00C4466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4">
              <w:rPr>
                <w:rFonts w:ascii="Times New Roman" w:hAnsi="Times New Roman" w:cs="Times New Roman"/>
                <w:b/>
                <w:sz w:val="24"/>
                <w:szCs w:val="24"/>
              </w:rPr>
              <w:t>Обртна средства</w:t>
            </w:r>
          </w:p>
        </w:tc>
        <w:tc>
          <w:tcPr>
            <w:tcW w:w="3544" w:type="dxa"/>
          </w:tcPr>
          <w:p w:rsidR="004275D4" w:rsidRPr="004275D4" w:rsidRDefault="004275D4" w:rsidP="00C4466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5D4">
              <w:rPr>
                <w:rFonts w:ascii="Times New Roman" w:hAnsi="Times New Roman" w:cs="Times New Roman"/>
                <w:b/>
                <w:sz w:val="24"/>
                <w:szCs w:val="24"/>
              </w:rPr>
              <w:t>Добит</w:t>
            </w:r>
          </w:p>
        </w:tc>
        <w:tc>
          <w:tcPr>
            <w:tcW w:w="1306" w:type="dxa"/>
          </w:tcPr>
          <w:p w:rsidR="004275D4" w:rsidRPr="00C44663" w:rsidRDefault="00172944" w:rsidP="0017294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500.000,00</w:t>
            </w:r>
          </w:p>
        </w:tc>
      </w:tr>
      <w:tr w:rsidR="004275D4" w:rsidRPr="00C44663" w:rsidTr="00172944">
        <w:tc>
          <w:tcPr>
            <w:tcW w:w="2943" w:type="dxa"/>
          </w:tcPr>
          <w:p w:rsidR="004275D4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Роба</w:t>
            </w:r>
          </w:p>
        </w:tc>
        <w:tc>
          <w:tcPr>
            <w:tcW w:w="1476" w:type="dxa"/>
            <w:tcBorders>
              <w:bottom w:val="single" w:sz="4" w:space="0" w:color="000000" w:themeColor="text1"/>
            </w:tcBorders>
          </w:tcPr>
          <w:p w:rsidR="004275D4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1.500.000,00</w:t>
            </w:r>
          </w:p>
        </w:tc>
        <w:tc>
          <w:tcPr>
            <w:tcW w:w="3544" w:type="dxa"/>
          </w:tcPr>
          <w:p w:rsidR="004275D4" w:rsidRPr="00C44663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bottom w:val="single" w:sz="4" w:space="0" w:color="000000" w:themeColor="text1"/>
            </w:tcBorders>
          </w:tcPr>
          <w:p w:rsidR="004275D4" w:rsidRPr="00C44663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D4" w:rsidRPr="00C44663" w:rsidTr="00172944">
        <w:tc>
          <w:tcPr>
            <w:tcW w:w="2943" w:type="dxa"/>
          </w:tcPr>
          <w:p w:rsidR="004275D4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Текући рачун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275D4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4.400.000,00</w:t>
            </w:r>
          </w:p>
        </w:tc>
        <w:tc>
          <w:tcPr>
            <w:tcW w:w="3544" w:type="dxa"/>
            <w:tcBorders>
              <w:right w:val="single" w:sz="4" w:space="0" w:color="000000" w:themeColor="text1"/>
            </w:tcBorders>
          </w:tcPr>
          <w:p w:rsidR="004275D4" w:rsidRPr="00C44663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4275D4" w:rsidRPr="00172944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5D4" w:rsidRPr="00C44663" w:rsidTr="00172944">
        <w:tc>
          <w:tcPr>
            <w:tcW w:w="2943" w:type="dxa"/>
          </w:tcPr>
          <w:p w:rsidR="004275D4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4275D4" w:rsidRDefault="004275D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9.622.000,00</w:t>
            </w:r>
          </w:p>
        </w:tc>
        <w:tc>
          <w:tcPr>
            <w:tcW w:w="3544" w:type="dxa"/>
          </w:tcPr>
          <w:p w:rsidR="004275D4" w:rsidRPr="00C44663" w:rsidRDefault="0017294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</w:p>
        </w:tc>
        <w:tc>
          <w:tcPr>
            <w:tcW w:w="1306" w:type="dxa"/>
            <w:tcBorders>
              <w:top w:val="double" w:sz="4" w:space="0" w:color="auto"/>
            </w:tcBorders>
          </w:tcPr>
          <w:p w:rsidR="004275D4" w:rsidRPr="00C44663" w:rsidRDefault="00172944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9.622.000,00</w:t>
            </w:r>
          </w:p>
        </w:tc>
      </w:tr>
    </w:tbl>
    <w:p w:rsidR="00C44663" w:rsidRDefault="00C44663" w:rsidP="00C44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D09" w:rsidRDefault="00010D09" w:rsidP="00C44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D09" w:rsidRDefault="00010D09" w:rsidP="00010D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БИЛАН</w:t>
      </w:r>
      <w:r w:rsidR="004D7E57">
        <w:rPr>
          <w:rFonts w:ascii="Times New Roman" w:hAnsi="Times New Roman" w:cs="Times New Roman"/>
          <w:sz w:val="24"/>
          <w:szCs w:val="24"/>
        </w:rPr>
        <w:t>С УСПЕХА од 01.01. до 31.12.2011</w:t>
      </w:r>
      <w:r>
        <w:rPr>
          <w:rFonts w:ascii="Times New Roman" w:hAnsi="Times New Roman" w:cs="Times New Roman"/>
          <w:sz w:val="24"/>
          <w:szCs w:val="24"/>
        </w:rPr>
        <w:t>. год.</w:t>
      </w:r>
    </w:p>
    <w:p w:rsidR="00010D09" w:rsidRDefault="00010D09" w:rsidP="00C44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242"/>
        <w:gridCol w:w="5276"/>
        <w:gridCol w:w="3260"/>
      </w:tblGrid>
      <w:tr w:rsidR="00010D09" w:rsidTr="00010D09">
        <w:tc>
          <w:tcPr>
            <w:tcW w:w="1242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Редни број</w:t>
            </w:r>
          </w:p>
        </w:tc>
        <w:tc>
          <w:tcPr>
            <w:tcW w:w="5276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 </w:t>
            </w:r>
          </w:p>
        </w:tc>
        <w:tc>
          <w:tcPr>
            <w:tcW w:w="3260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Износ</w:t>
            </w:r>
          </w:p>
        </w:tc>
      </w:tr>
      <w:tr w:rsidR="00010D09" w:rsidTr="00010D09">
        <w:tc>
          <w:tcPr>
            <w:tcW w:w="1242" w:type="dxa"/>
          </w:tcPr>
          <w:p w:rsidR="00010D09" w:rsidRP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76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ОД ПОСЛОВАЊА</w:t>
            </w:r>
          </w:p>
        </w:tc>
        <w:tc>
          <w:tcPr>
            <w:tcW w:w="3260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09" w:rsidTr="00010D09">
        <w:tc>
          <w:tcPr>
            <w:tcW w:w="1242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6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од продаје</w:t>
            </w:r>
          </w:p>
        </w:tc>
        <w:tc>
          <w:tcPr>
            <w:tcW w:w="3260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</w:tr>
      <w:tr w:rsidR="00010D09" w:rsidTr="00010D09">
        <w:tc>
          <w:tcPr>
            <w:tcW w:w="1242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6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Приходи од донација</w:t>
            </w:r>
          </w:p>
        </w:tc>
        <w:tc>
          <w:tcPr>
            <w:tcW w:w="3260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600.000,00</w:t>
            </w:r>
          </w:p>
        </w:tc>
      </w:tr>
      <w:tr w:rsidR="00010D09" w:rsidTr="00010D09">
        <w:tc>
          <w:tcPr>
            <w:tcW w:w="1242" w:type="dxa"/>
          </w:tcPr>
          <w:p w:rsidR="00010D09" w:rsidRP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76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РАСХОДИ</w:t>
            </w:r>
          </w:p>
        </w:tc>
        <w:tc>
          <w:tcPr>
            <w:tcW w:w="3260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09" w:rsidTr="00010D09">
        <w:tc>
          <w:tcPr>
            <w:tcW w:w="1242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6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Набавна вредност продате робе</w:t>
            </w:r>
          </w:p>
        </w:tc>
        <w:tc>
          <w:tcPr>
            <w:tcW w:w="3260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800.000,00</w:t>
            </w:r>
          </w:p>
        </w:tc>
      </w:tr>
      <w:tr w:rsidR="00010D09" w:rsidTr="00010D09">
        <w:tc>
          <w:tcPr>
            <w:tcW w:w="1242" w:type="dxa"/>
          </w:tcPr>
          <w:p w:rsidR="00010D09" w:rsidRDefault="00010D09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6" w:type="dxa"/>
          </w:tcPr>
          <w:p w:rsidR="00010D09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бруто зарада</w:t>
            </w:r>
          </w:p>
        </w:tc>
        <w:tc>
          <w:tcPr>
            <w:tcW w:w="3260" w:type="dxa"/>
          </w:tcPr>
          <w:p w:rsidR="00010D09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200.000,00</w:t>
            </w:r>
          </w:p>
        </w:tc>
      </w:tr>
      <w:tr w:rsidR="00010D09" w:rsidTr="00010D09">
        <w:tc>
          <w:tcPr>
            <w:tcW w:w="1242" w:type="dxa"/>
          </w:tcPr>
          <w:p w:rsidR="00010D09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6" w:type="dxa"/>
          </w:tcPr>
          <w:p w:rsidR="00010D09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зарада на терет послодавца</w:t>
            </w:r>
          </w:p>
        </w:tc>
        <w:tc>
          <w:tcPr>
            <w:tcW w:w="3260" w:type="dxa"/>
          </w:tcPr>
          <w:p w:rsidR="00010D09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40.000,00</w:t>
            </w:r>
          </w:p>
        </w:tc>
      </w:tr>
      <w:tr w:rsidR="00B46CFE" w:rsidTr="00010D09">
        <w:tc>
          <w:tcPr>
            <w:tcW w:w="1242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76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дневница</w:t>
            </w:r>
          </w:p>
        </w:tc>
        <w:tc>
          <w:tcPr>
            <w:tcW w:w="3260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10.000,00</w:t>
            </w:r>
          </w:p>
        </w:tc>
      </w:tr>
      <w:tr w:rsidR="00B46CFE" w:rsidTr="00010D09">
        <w:tc>
          <w:tcPr>
            <w:tcW w:w="1242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76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струје</w:t>
            </w:r>
          </w:p>
        </w:tc>
        <w:tc>
          <w:tcPr>
            <w:tcW w:w="3260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30.000,00</w:t>
            </w:r>
          </w:p>
        </w:tc>
      </w:tr>
      <w:tr w:rsidR="00B46CFE" w:rsidTr="00010D09">
        <w:tc>
          <w:tcPr>
            <w:tcW w:w="1242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76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Трошкови репрезентације</w:t>
            </w:r>
          </w:p>
        </w:tc>
        <w:tc>
          <w:tcPr>
            <w:tcW w:w="3260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20.000,00</w:t>
            </w:r>
          </w:p>
        </w:tc>
      </w:tr>
      <w:tr w:rsidR="00B46CFE" w:rsidTr="00010D09">
        <w:tc>
          <w:tcPr>
            <w:tcW w:w="1242" w:type="dxa"/>
          </w:tcPr>
          <w:p w:rsidR="00B46CFE" w:rsidRP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76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ФИНАНСИЈСКИ РЕЗУЛТАТ ПОСЛОВАЊА</w:t>
            </w:r>
          </w:p>
        </w:tc>
        <w:tc>
          <w:tcPr>
            <w:tcW w:w="3260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FE" w:rsidTr="00010D09">
        <w:tc>
          <w:tcPr>
            <w:tcW w:w="1242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76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Добит</w:t>
            </w:r>
          </w:p>
        </w:tc>
        <w:tc>
          <w:tcPr>
            <w:tcW w:w="3260" w:type="dxa"/>
          </w:tcPr>
          <w:p w:rsidR="00B46CFE" w:rsidRDefault="00B46CFE" w:rsidP="00C446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749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500.000,00</w:t>
            </w:r>
          </w:p>
        </w:tc>
      </w:tr>
    </w:tbl>
    <w:p w:rsidR="00010D09" w:rsidRPr="00010D09" w:rsidRDefault="00010D09" w:rsidP="00C44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10D09" w:rsidRPr="00010D09" w:rsidRDefault="00010D09" w:rsidP="00C446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10D09" w:rsidRPr="00010D09" w:rsidSect="00C4466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44663"/>
    <w:rsid w:val="00010D09"/>
    <w:rsid w:val="00172944"/>
    <w:rsid w:val="00292F07"/>
    <w:rsid w:val="004275D4"/>
    <w:rsid w:val="004D7E57"/>
    <w:rsid w:val="008749E5"/>
    <w:rsid w:val="00B46CFE"/>
    <w:rsid w:val="00C44663"/>
    <w:rsid w:val="00F23EE2"/>
    <w:rsid w:val="00F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446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</cp:lastModifiedBy>
  <cp:revision>4</cp:revision>
  <dcterms:created xsi:type="dcterms:W3CDTF">2012-10-31T10:50:00Z</dcterms:created>
  <dcterms:modified xsi:type="dcterms:W3CDTF">2012-10-31T11:45:00Z</dcterms:modified>
</cp:coreProperties>
</file>